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B8554" w14:textId="71DC6FC9" w:rsidR="005E656D" w:rsidRPr="00D17971" w:rsidRDefault="00613753" w:rsidP="46719850">
      <w:pPr>
        <w:rPr>
          <w:sz w:val="32"/>
          <w:szCs w:val="32"/>
        </w:rPr>
      </w:pPr>
      <w:r>
        <w:t xml:space="preserve">Titel  </w:t>
      </w:r>
      <w:r>
        <w:rPr>
          <w:sz w:val="32"/>
          <w:szCs w:val="32"/>
        </w:rPr>
        <w:t>sa</w:t>
      </w:r>
      <w:r w:rsidR="005E656D" w:rsidRPr="00D17971">
        <w:rPr>
          <w:sz w:val="32"/>
          <w:szCs w:val="32"/>
        </w:rPr>
        <w:t xml:space="preserve">menwerken </w:t>
      </w:r>
      <w:r>
        <w:rPr>
          <w:sz w:val="32"/>
          <w:szCs w:val="32"/>
        </w:rPr>
        <w:t>in de triade</w:t>
      </w:r>
    </w:p>
    <w:p w14:paraId="7E90B358" w14:textId="4E56A568" w:rsidR="705C9EF1" w:rsidRDefault="46719850" w:rsidP="46719850">
      <w:r>
        <w:t>Netwerkbijeenkomst FACT GGZ Centraal 19 april 2018</w:t>
      </w:r>
    </w:p>
    <w:p w14:paraId="5AE7209B" w14:textId="58D40DF3" w:rsidR="705C9EF1" w:rsidRDefault="46719850" w:rsidP="46719850">
      <w:pPr>
        <w:ind w:left="708"/>
      </w:pPr>
      <w:r>
        <w:t xml:space="preserve">Tom van Mierlo, psychiater </w:t>
      </w:r>
    </w:p>
    <w:p w14:paraId="64547941" w14:textId="4BD75CC4" w:rsidR="46719850" w:rsidRDefault="4424C644" w:rsidP="46719850">
      <w:r>
        <w:t>Donderdag 19 april, De Veste, Zon &amp; Schild Amersfoort 13.00 - 16.30 uur</w:t>
      </w:r>
    </w:p>
    <w:p w14:paraId="4211E756" w14:textId="1B71A496" w:rsidR="4424C644" w:rsidRDefault="4424C644" w:rsidP="4424C644"/>
    <w:p w14:paraId="747EE0D9" w14:textId="3C31439B" w:rsidR="4424C644" w:rsidRDefault="00613753" w:rsidP="4424C644">
      <w:r>
        <w:t>P</w:t>
      </w:r>
      <w:r w:rsidR="4424C644">
        <w:t>rogramma:</w:t>
      </w:r>
    </w:p>
    <w:p w14:paraId="019AA6F9" w14:textId="22A9855D" w:rsidR="4424C644" w:rsidRDefault="4424C644" w:rsidP="4424C644">
      <w:r>
        <w:t xml:space="preserve">13.00 </w:t>
      </w:r>
      <w:r w:rsidR="001B29DE">
        <w:tab/>
      </w:r>
      <w:r w:rsidR="001B29DE">
        <w:tab/>
        <w:t>Inloop</w:t>
      </w:r>
    </w:p>
    <w:p w14:paraId="2B6CEE5F" w14:textId="59A27499" w:rsidR="001B29DE" w:rsidRDefault="001B29DE" w:rsidP="4424C644">
      <w:r>
        <w:t>13.30 – 13.45</w:t>
      </w:r>
      <w:r>
        <w:tab/>
        <w:t xml:space="preserve">Opening </w:t>
      </w:r>
      <w:r w:rsidR="00613753">
        <w:t xml:space="preserve">en inleiding </w:t>
      </w:r>
      <w:r>
        <w:t>door Saskia van der Woude</w:t>
      </w:r>
      <w:r w:rsidR="00D17971">
        <w:t>n</w:t>
      </w:r>
    </w:p>
    <w:p w14:paraId="20134910" w14:textId="37F98F26" w:rsidR="00D17971" w:rsidRDefault="00613753" w:rsidP="4424C644">
      <w:r>
        <w:t>13.45 – 14.1</w:t>
      </w:r>
      <w:r w:rsidR="001B29DE">
        <w:t xml:space="preserve">5 </w:t>
      </w:r>
      <w:r w:rsidR="001B29DE">
        <w:tab/>
      </w:r>
      <w:r w:rsidR="00D17971">
        <w:t xml:space="preserve">“The big five” </w:t>
      </w:r>
      <w:r>
        <w:t>door Tom van Mierlo</w:t>
      </w:r>
    </w:p>
    <w:p w14:paraId="5756CD65" w14:textId="0CF0978B" w:rsidR="00613753" w:rsidRDefault="00613753" w:rsidP="4424C644">
      <w:r>
        <w:t>14.15 – 14.4</w:t>
      </w:r>
      <w:r w:rsidR="001B29DE">
        <w:t xml:space="preserve">5  </w:t>
      </w:r>
      <w:r w:rsidR="001B29DE">
        <w:tab/>
      </w:r>
      <w:r>
        <w:t xml:space="preserve"> Discussie In subgroepen</w:t>
      </w:r>
    </w:p>
    <w:p w14:paraId="4851E826" w14:textId="501979B6" w:rsidR="001B29DE" w:rsidRDefault="00613753" w:rsidP="4424C644">
      <w:r>
        <w:t>14.45 – 15</w:t>
      </w:r>
      <w:r w:rsidR="001B29DE">
        <w:t>.15</w:t>
      </w:r>
      <w:r w:rsidR="001B29DE">
        <w:tab/>
        <w:t xml:space="preserve"> </w:t>
      </w:r>
      <w:r>
        <w:t>Pauze</w:t>
      </w:r>
      <w:r w:rsidR="00D17971">
        <w:t xml:space="preserve">  </w:t>
      </w:r>
    </w:p>
    <w:p w14:paraId="06E096F9" w14:textId="4E51ABEB" w:rsidR="00613753" w:rsidRDefault="00613753" w:rsidP="4424C644">
      <w:r>
        <w:t>15</w:t>
      </w:r>
      <w:r w:rsidR="0003119F">
        <w:t>.15</w:t>
      </w:r>
      <w:r>
        <w:t xml:space="preserve"> – 15.35</w:t>
      </w:r>
      <w:r w:rsidR="0003119F">
        <w:tab/>
      </w:r>
      <w:r>
        <w:t>Veranderen in een nieuwe wereld door Tom van Mierlo</w:t>
      </w:r>
    </w:p>
    <w:p w14:paraId="4B9B2139" w14:textId="77777777" w:rsidR="00613753" w:rsidRDefault="00613753" w:rsidP="4424C644">
      <w:r>
        <w:t>15.45 – 16.15</w:t>
      </w:r>
      <w:r>
        <w:tab/>
        <w:t>Discussie in subgroepen</w:t>
      </w:r>
    </w:p>
    <w:p w14:paraId="7F445883" w14:textId="083FDBA0" w:rsidR="001B29DE" w:rsidRDefault="00613753" w:rsidP="4424C644">
      <w:r>
        <w:t xml:space="preserve">16.15 </w:t>
      </w:r>
      <w:r>
        <w:tab/>
      </w:r>
      <w:r>
        <w:tab/>
        <w:t xml:space="preserve">Afsluiting, </w:t>
      </w:r>
      <w:r w:rsidR="0003119F">
        <w:t>hapje en drankje</w:t>
      </w:r>
    </w:p>
    <w:p w14:paraId="22C8D77D" w14:textId="77777777" w:rsidR="00D17971" w:rsidRDefault="00D17971" w:rsidP="4424C644"/>
    <w:p w14:paraId="5C8E37A7" w14:textId="77777777" w:rsidR="00D17971" w:rsidRDefault="001B29DE" w:rsidP="4424C644">
      <w:r w:rsidRPr="001B29DE">
        <w:rPr>
          <w:noProof/>
          <w:lang w:eastAsia="nl-NL"/>
        </w:rPr>
        <w:drawing>
          <wp:inline distT="0" distB="0" distL="0" distR="0" wp14:anchorId="2D9084AC" wp14:editId="134FDDD2">
            <wp:extent cx="970915" cy="970915"/>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0915" cy="970915"/>
                    </a:xfrm>
                    <a:prstGeom prst="rect">
                      <a:avLst/>
                    </a:prstGeom>
                  </pic:spPr>
                </pic:pic>
              </a:graphicData>
            </a:graphic>
          </wp:inline>
        </w:drawing>
      </w:r>
      <w:r w:rsidR="00D17971">
        <w:t xml:space="preserve"> </w:t>
      </w:r>
    </w:p>
    <w:p w14:paraId="76432579" w14:textId="56F9F0EF" w:rsidR="001B29DE" w:rsidRDefault="00D17971" w:rsidP="4424C644">
      <w:r w:rsidRPr="00D17971">
        <w:rPr>
          <w:i/>
        </w:rPr>
        <w:t>Saskia van der Wouden</w:t>
      </w:r>
      <w:r>
        <w:rPr>
          <w:i/>
        </w:rPr>
        <w:t xml:space="preserve">, </w:t>
      </w:r>
      <w:r w:rsidRPr="00D17971">
        <w:t xml:space="preserve"> </w:t>
      </w:r>
      <w:r w:rsidRPr="00D17971">
        <w:rPr>
          <w:i/>
        </w:rPr>
        <w:t>Psychiater en directeur behandelzaken RVZe Flevoland</w:t>
      </w:r>
      <w:r>
        <w:t xml:space="preserve">  </w:t>
      </w:r>
    </w:p>
    <w:p w14:paraId="05CF76CB" w14:textId="77777777" w:rsidR="00D17971" w:rsidRDefault="00D17971" w:rsidP="00D17971"/>
    <w:p w14:paraId="63E5DCBD" w14:textId="263CCE9F" w:rsidR="00D17971" w:rsidRDefault="00B743E1" w:rsidP="00D17971">
      <w:r w:rsidRPr="00B743E1">
        <w:rPr>
          <w:noProof/>
          <w:lang w:eastAsia="nl-NL"/>
        </w:rPr>
        <w:drawing>
          <wp:inline distT="0" distB="0" distL="0" distR="0" wp14:anchorId="124743E8" wp14:editId="514F8939">
            <wp:extent cx="970915" cy="920493"/>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51081" r="18080"/>
                    <a:stretch/>
                  </pic:blipFill>
                  <pic:spPr bwMode="auto">
                    <a:xfrm>
                      <a:off x="0" y="0"/>
                      <a:ext cx="1003974" cy="951835"/>
                    </a:xfrm>
                    <a:prstGeom prst="rect">
                      <a:avLst/>
                    </a:prstGeom>
                    <a:ln>
                      <a:noFill/>
                    </a:ln>
                    <a:extLst>
                      <a:ext uri="{53640926-AAD7-44D8-BBD7-CCE9431645EC}">
                        <a14:shadowObscured xmlns:a14="http://schemas.microsoft.com/office/drawing/2010/main"/>
                      </a:ext>
                    </a:extLst>
                  </pic:spPr>
                </pic:pic>
              </a:graphicData>
            </a:graphic>
          </wp:inline>
        </w:drawing>
      </w:r>
      <w:r w:rsidR="00D17971">
        <w:t xml:space="preserve">  </w:t>
      </w:r>
    </w:p>
    <w:p w14:paraId="44581D36" w14:textId="32D9AD9B" w:rsidR="00D17971" w:rsidRDefault="00D17971" w:rsidP="00D17971">
      <w:r w:rsidRPr="00D17971">
        <w:rPr>
          <w:i/>
        </w:rPr>
        <w:t>Tom van Mierlo</w:t>
      </w:r>
      <w:r w:rsidRPr="00D17971">
        <w:t xml:space="preserve"> </w:t>
      </w:r>
      <w:r>
        <w:t xml:space="preserve">bestuurder Reinier van Arkel, psychiater en voorzitter van de CCAF </w:t>
      </w:r>
    </w:p>
    <w:p w14:paraId="31D3FBCE" w14:textId="77777777" w:rsidR="00926011" w:rsidRPr="00613753" w:rsidRDefault="00926011" w:rsidP="00926011">
      <w:pPr>
        <w:shd w:val="clear" w:color="auto" w:fill="FFFFFF"/>
        <w:spacing w:beforeAutospacing="1" w:after="0" w:afterAutospacing="1" w:line="240" w:lineRule="auto"/>
        <w:textAlignment w:val="baseline"/>
        <w:rPr>
          <w:rFonts w:eastAsia="Times New Roman" w:cstheme="minorHAnsi"/>
          <w:lang w:eastAsia="nl-NL"/>
        </w:rPr>
      </w:pPr>
      <w:r w:rsidRPr="00613753">
        <w:rPr>
          <w:rFonts w:eastAsia="Times New Roman" w:cstheme="minorHAnsi"/>
          <w:lang w:eastAsia="nl-NL"/>
        </w:rPr>
        <w:t>Literatuur:</w:t>
      </w:r>
      <w:r w:rsidRPr="00926011">
        <w:rPr>
          <w:rFonts w:eastAsia="Times New Roman" w:cstheme="minorHAnsi"/>
          <w:lang w:eastAsia="nl-NL"/>
        </w:rPr>
        <w:t xml:space="preserve">  </w:t>
      </w:r>
    </w:p>
    <w:p w14:paraId="7D858F37" w14:textId="5D0F5B75" w:rsidR="00926011" w:rsidRDefault="00926011" w:rsidP="00703100">
      <w:pPr>
        <w:shd w:val="clear" w:color="auto" w:fill="FFFFFF"/>
        <w:spacing w:beforeAutospacing="1" w:after="0" w:afterAutospacing="1" w:line="240" w:lineRule="auto"/>
        <w:textAlignment w:val="baseline"/>
        <w:rPr>
          <w:rFonts w:eastAsia="Times New Roman" w:cstheme="minorHAnsi"/>
          <w:lang w:eastAsia="nl-NL"/>
        </w:rPr>
      </w:pPr>
      <w:r w:rsidRPr="00613753">
        <w:rPr>
          <w:rFonts w:eastAsia="Times New Roman" w:cstheme="minorHAnsi"/>
          <w:lang w:eastAsia="nl-NL"/>
        </w:rPr>
        <w:t>de kunst van ART</w:t>
      </w:r>
      <w:r w:rsidR="00703100">
        <w:rPr>
          <w:rFonts w:eastAsia="Times New Roman" w:cstheme="minorHAnsi"/>
          <w:lang w:eastAsia="nl-NL"/>
        </w:rPr>
        <w:br/>
      </w:r>
      <w:r w:rsidRPr="00613753">
        <w:rPr>
          <w:rFonts w:eastAsia="Times New Roman" w:cstheme="minorHAnsi"/>
          <w:lang w:eastAsia="nl-NL"/>
        </w:rPr>
        <w:t>Ha</w:t>
      </w:r>
      <w:r w:rsidRPr="00926011">
        <w:rPr>
          <w:rFonts w:eastAsia="Times New Roman" w:cstheme="minorHAnsi"/>
          <w:lang w:eastAsia="nl-NL"/>
        </w:rPr>
        <w:t>n</w:t>
      </w:r>
      <w:r w:rsidRPr="00613753">
        <w:rPr>
          <w:rFonts w:eastAsia="Times New Roman" w:cstheme="minorHAnsi"/>
          <w:lang w:eastAsia="nl-NL"/>
        </w:rPr>
        <w:t>dboek FACT</w:t>
      </w:r>
      <w:r w:rsidR="00703100">
        <w:rPr>
          <w:rFonts w:eastAsia="Times New Roman" w:cstheme="minorHAnsi"/>
          <w:lang w:eastAsia="nl-NL"/>
        </w:rPr>
        <w:br/>
      </w:r>
      <w:r w:rsidRPr="00613753">
        <w:rPr>
          <w:rFonts w:eastAsia="Times New Roman" w:cstheme="minorHAnsi"/>
          <w:lang w:eastAsia="nl-NL"/>
        </w:rPr>
        <w:t>Werkboek HIC</w:t>
      </w:r>
      <w:r w:rsidR="00703100">
        <w:rPr>
          <w:rFonts w:eastAsia="Times New Roman" w:cstheme="minorHAnsi"/>
          <w:lang w:eastAsia="nl-NL"/>
        </w:rPr>
        <w:br/>
      </w:r>
      <w:r w:rsidRPr="00613753">
        <w:rPr>
          <w:rFonts w:eastAsia="Times New Roman" w:cstheme="minorHAnsi"/>
          <w:lang w:eastAsia="nl-NL"/>
        </w:rPr>
        <w:t>Handboek IHT</w:t>
      </w:r>
      <w:r w:rsidR="00703100">
        <w:rPr>
          <w:rFonts w:eastAsia="Times New Roman" w:cstheme="minorHAnsi"/>
          <w:lang w:eastAsia="nl-NL"/>
        </w:rPr>
        <w:br/>
      </w:r>
      <w:r w:rsidRPr="00613753">
        <w:rPr>
          <w:rFonts w:eastAsia="Times New Roman" w:cstheme="minorHAnsi"/>
          <w:lang w:eastAsia="nl-NL"/>
        </w:rPr>
        <w:t>praktijkboek resourcegroepen</w:t>
      </w:r>
    </w:p>
    <w:p w14:paraId="31348B6B" w14:textId="0689C24D" w:rsidR="00703100" w:rsidRPr="00613753" w:rsidRDefault="00703100" w:rsidP="00703100">
      <w:pPr>
        <w:shd w:val="clear" w:color="auto" w:fill="FFFFFF"/>
        <w:spacing w:beforeAutospacing="1" w:after="0" w:afterAutospacing="1" w:line="240" w:lineRule="auto"/>
        <w:textAlignment w:val="baseline"/>
        <w:rPr>
          <w:rFonts w:eastAsia="Times New Roman" w:cstheme="minorHAnsi"/>
          <w:lang w:eastAsia="nl-NL"/>
        </w:rPr>
      </w:pPr>
      <w:r>
        <w:rPr>
          <w:rFonts w:eastAsia="Times New Roman" w:cstheme="minorHAnsi"/>
          <w:lang w:eastAsia="nl-NL"/>
        </w:rPr>
        <w:t xml:space="preserve">Websites: </w:t>
      </w:r>
      <w:bookmarkStart w:id="0" w:name="_GoBack"/>
      <w:bookmarkEnd w:id="0"/>
    </w:p>
    <w:p w14:paraId="22D9AEAC" w14:textId="77777777" w:rsidR="00703100" w:rsidRPr="00613753" w:rsidRDefault="00703100" w:rsidP="00703100">
      <w:pPr>
        <w:shd w:val="clear" w:color="auto" w:fill="FFFFFF"/>
        <w:spacing w:before="100" w:beforeAutospacing="1" w:after="100" w:afterAutospacing="1" w:line="240" w:lineRule="auto"/>
        <w:ind w:left="1140"/>
        <w:rPr>
          <w:rFonts w:eastAsia="Times New Roman" w:cstheme="minorHAnsi"/>
          <w:vertAlign w:val="subscript"/>
          <w:lang w:eastAsia="nl-NL"/>
        </w:rPr>
      </w:pPr>
      <w:r w:rsidRPr="00613753">
        <w:rPr>
          <w:rFonts w:eastAsia="Times New Roman" w:cstheme="minorHAnsi"/>
          <w:vertAlign w:val="subscript"/>
          <w:lang w:eastAsia="nl-NL"/>
        </w:rPr>
        <w:t xml:space="preserve"> Resource group Assertive Community Treatment (RACT) </w:t>
      </w:r>
      <w:hyperlink r:id="rId7" w:tgtFrame="_blank" w:history="1">
        <w:r w:rsidRPr="00613753">
          <w:rPr>
            <w:rFonts w:eastAsia="Times New Roman" w:cstheme="minorHAnsi"/>
            <w:u w:val="single"/>
            <w:vertAlign w:val="subscript"/>
            <w:lang w:eastAsia="nl-NL"/>
          </w:rPr>
          <w:t>www.ract.nl</w:t>
        </w:r>
      </w:hyperlink>
      <w:r w:rsidRPr="00613753">
        <w:rPr>
          <w:rFonts w:eastAsia="Times New Roman" w:cstheme="minorHAnsi"/>
          <w:vertAlign w:val="subscript"/>
          <w:lang w:eastAsia="nl-NL"/>
        </w:rPr>
        <w:t xml:space="preserve"> </w:t>
      </w:r>
    </w:p>
    <w:p w14:paraId="140EC851" w14:textId="77777777" w:rsidR="00703100" w:rsidRPr="00613753" w:rsidRDefault="00703100" w:rsidP="00703100">
      <w:pPr>
        <w:numPr>
          <w:ilvl w:val="0"/>
          <w:numId w:val="1"/>
        </w:numPr>
        <w:shd w:val="clear" w:color="auto" w:fill="FFFFFF"/>
        <w:spacing w:before="100" w:beforeAutospacing="1" w:after="100" w:afterAutospacing="1" w:line="240" w:lineRule="auto"/>
        <w:ind w:left="1140"/>
        <w:rPr>
          <w:rFonts w:eastAsia="Times New Roman" w:cstheme="minorHAnsi"/>
          <w:vertAlign w:val="subscript"/>
          <w:lang w:eastAsia="nl-NL"/>
        </w:rPr>
      </w:pPr>
      <w:r w:rsidRPr="00613753">
        <w:rPr>
          <w:rFonts w:eastAsia="Times New Roman" w:cstheme="minorHAnsi"/>
          <w:vertAlign w:val="subscript"/>
          <w:lang w:eastAsia="nl-NL"/>
        </w:rPr>
        <w:t xml:space="preserve">•  Functie Assertive Community Treatment (F-ACT) </w:t>
      </w:r>
      <w:hyperlink r:id="rId8" w:tgtFrame="_blank" w:history="1">
        <w:r w:rsidRPr="00613753">
          <w:rPr>
            <w:rFonts w:eastAsia="Times New Roman" w:cstheme="minorHAnsi"/>
            <w:u w:val="single"/>
            <w:vertAlign w:val="subscript"/>
            <w:lang w:eastAsia="nl-NL"/>
          </w:rPr>
          <w:t>www.f-actnederland.nl</w:t>
        </w:r>
      </w:hyperlink>
      <w:r w:rsidRPr="00613753">
        <w:rPr>
          <w:rFonts w:eastAsia="Times New Roman" w:cstheme="minorHAnsi"/>
          <w:vertAlign w:val="subscript"/>
          <w:lang w:eastAsia="nl-NL"/>
        </w:rPr>
        <w:t xml:space="preserve"> </w:t>
      </w:r>
    </w:p>
    <w:p w14:paraId="16277803" w14:textId="77777777" w:rsidR="00703100" w:rsidRPr="00613753" w:rsidRDefault="00703100" w:rsidP="00703100">
      <w:pPr>
        <w:numPr>
          <w:ilvl w:val="0"/>
          <w:numId w:val="1"/>
        </w:numPr>
        <w:shd w:val="clear" w:color="auto" w:fill="FFFFFF"/>
        <w:spacing w:before="100" w:beforeAutospacing="1" w:after="100" w:afterAutospacing="1" w:line="240" w:lineRule="auto"/>
        <w:ind w:left="1140"/>
        <w:rPr>
          <w:rFonts w:eastAsia="Times New Roman" w:cstheme="minorHAnsi"/>
          <w:vertAlign w:val="subscript"/>
          <w:lang w:eastAsia="nl-NL"/>
        </w:rPr>
      </w:pPr>
      <w:r w:rsidRPr="00613753">
        <w:rPr>
          <w:rFonts w:eastAsia="Times New Roman" w:cstheme="minorHAnsi"/>
          <w:vertAlign w:val="subscript"/>
          <w:lang w:eastAsia="nl-NL"/>
        </w:rPr>
        <w:t xml:space="preserve">•  Intensive Home Treatment (IHT) </w:t>
      </w:r>
      <w:hyperlink r:id="rId9" w:tgtFrame="_blank" w:history="1">
        <w:r w:rsidRPr="00613753">
          <w:rPr>
            <w:rFonts w:eastAsia="Times New Roman" w:cstheme="minorHAnsi"/>
            <w:u w:val="single"/>
            <w:vertAlign w:val="subscript"/>
            <w:lang w:eastAsia="nl-NL"/>
          </w:rPr>
          <w:t>www.i-ht.nl</w:t>
        </w:r>
      </w:hyperlink>
      <w:r w:rsidRPr="00613753">
        <w:rPr>
          <w:rFonts w:eastAsia="Times New Roman" w:cstheme="minorHAnsi"/>
          <w:vertAlign w:val="subscript"/>
          <w:lang w:eastAsia="nl-NL"/>
        </w:rPr>
        <w:t xml:space="preserve"> </w:t>
      </w:r>
    </w:p>
    <w:p w14:paraId="0333C17E" w14:textId="77777777" w:rsidR="00703100" w:rsidRPr="00613753" w:rsidRDefault="00703100" w:rsidP="00703100">
      <w:pPr>
        <w:numPr>
          <w:ilvl w:val="0"/>
          <w:numId w:val="1"/>
        </w:numPr>
        <w:shd w:val="clear" w:color="auto" w:fill="FFFFFF"/>
        <w:spacing w:before="100" w:beforeAutospacing="1" w:after="100" w:afterAutospacing="1" w:line="240" w:lineRule="auto"/>
        <w:ind w:left="1140"/>
        <w:rPr>
          <w:rFonts w:eastAsia="Times New Roman" w:cstheme="minorHAnsi"/>
          <w:vertAlign w:val="subscript"/>
          <w:lang w:eastAsia="nl-NL"/>
        </w:rPr>
      </w:pPr>
      <w:r w:rsidRPr="00613753">
        <w:rPr>
          <w:rFonts w:eastAsia="Times New Roman" w:cstheme="minorHAnsi"/>
          <w:vertAlign w:val="subscript"/>
          <w:lang w:eastAsia="nl-NL"/>
        </w:rPr>
        <w:t xml:space="preserve">•  Active Recovery Triad (ART) </w:t>
      </w:r>
      <w:hyperlink r:id="rId10" w:tgtFrame="_blank" w:history="1">
        <w:r w:rsidRPr="00613753">
          <w:rPr>
            <w:rFonts w:eastAsia="Times New Roman" w:cstheme="minorHAnsi"/>
            <w:u w:val="single"/>
            <w:vertAlign w:val="subscript"/>
            <w:lang w:eastAsia="nl-NL"/>
          </w:rPr>
          <w:t>www.art-psy.nl</w:t>
        </w:r>
      </w:hyperlink>
      <w:r w:rsidRPr="00613753">
        <w:rPr>
          <w:rFonts w:eastAsia="Times New Roman" w:cstheme="minorHAnsi"/>
          <w:vertAlign w:val="subscript"/>
          <w:lang w:eastAsia="nl-NL"/>
        </w:rPr>
        <w:t xml:space="preserve"> </w:t>
      </w:r>
    </w:p>
    <w:p w14:paraId="7392AD4D" w14:textId="77777777" w:rsidR="00703100" w:rsidRPr="00613753" w:rsidRDefault="00703100" w:rsidP="00703100">
      <w:pPr>
        <w:numPr>
          <w:ilvl w:val="0"/>
          <w:numId w:val="1"/>
        </w:numPr>
        <w:shd w:val="clear" w:color="auto" w:fill="FFFFFF"/>
        <w:spacing w:before="100" w:beforeAutospacing="1" w:after="100" w:afterAutospacing="1" w:line="240" w:lineRule="auto"/>
        <w:ind w:left="1140"/>
        <w:rPr>
          <w:rFonts w:eastAsia="Times New Roman" w:cstheme="minorHAnsi"/>
          <w:vertAlign w:val="subscript"/>
          <w:lang w:eastAsia="nl-NL"/>
        </w:rPr>
      </w:pPr>
      <w:r w:rsidRPr="00613753">
        <w:rPr>
          <w:rFonts w:eastAsia="Times New Roman" w:cstheme="minorHAnsi"/>
          <w:vertAlign w:val="subscript"/>
          <w:lang w:eastAsia="nl-NL"/>
        </w:rPr>
        <w:t xml:space="preserve">•  High &amp; Intensive Care (HIC) </w:t>
      </w:r>
      <w:hyperlink r:id="rId11" w:tgtFrame="_blank" w:history="1">
        <w:r w:rsidRPr="00613753">
          <w:rPr>
            <w:rFonts w:eastAsia="Times New Roman" w:cstheme="minorHAnsi"/>
            <w:u w:val="single"/>
            <w:vertAlign w:val="subscript"/>
            <w:lang w:eastAsia="nl-NL"/>
          </w:rPr>
          <w:t>www.hic-psy.nl</w:t>
        </w:r>
      </w:hyperlink>
      <w:r w:rsidRPr="00613753">
        <w:rPr>
          <w:rFonts w:eastAsia="Times New Roman" w:cstheme="minorHAnsi"/>
          <w:vertAlign w:val="subscript"/>
          <w:lang w:eastAsia="nl-NL"/>
        </w:rPr>
        <w:t> </w:t>
      </w:r>
    </w:p>
    <w:p w14:paraId="6C80D6EB" w14:textId="77777777" w:rsidR="00613753" w:rsidRDefault="00613753" w:rsidP="00C42D95">
      <w:pPr>
        <w:rPr>
          <w:rFonts w:eastAsia="Times New Roman" w:cs="Arial"/>
          <w:sz w:val="20"/>
          <w:szCs w:val="20"/>
          <w:lang w:eastAsia="nl-NL"/>
        </w:rPr>
      </w:pPr>
    </w:p>
    <w:p w14:paraId="6A0D797D" w14:textId="57B8BF72" w:rsidR="00C63581" w:rsidRDefault="00613753" w:rsidP="00C42D95">
      <w:pPr>
        <w:rPr>
          <w:rFonts w:eastAsia="Times New Roman" w:cs="Arial"/>
          <w:sz w:val="20"/>
          <w:szCs w:val="20"/>
          <w:lang w:eastAsia="nl-NL"/>
        </w:rPr>
      </w:pPr>
      <w:r>
        <w:rPr>
          <w:rFonts w:eastAsia="Times New Roman" w:cs="Arial"/>
          <w:sz w:val="20"/>
          <w:szCs w:val="20"/>
          <w:lang w:eastAsia="nl-NL"/>
        </w:rPr>
        <w:t xml:space="preserve">Op volgende bladzijden </w:t>
      </w:r>
      <w:r w:rsidR="00C63581">
        <w:rPr>
          <w:rFonts w:eastAsia="Times New Roman" w:cs="Arial"/>
          <w:sz w:val="20"/>
          <w:szCs w:val="20"/>
          <w:lang w:eastAsia="nl-NL"/>
        </w:rPr>
        <w:t>graag achtergrondinformatie</w:t>
      </w:r>
    </w:p>
    <w:p w14:paraId="2739E106" w14:textId="77777777" w:rsidR="00C63581" w:rsidRDefault="00C63581" w:rsidP="00C42D95">
      <w:pPr>
        <w:rPr>
          <w:rFonts w:eastAsia="Times New Roman" w:cs="Arial"/>
          <w:sz w:val="20"/>
          <w:szCs w:val="20"/>
          <w:lang w:eastAsia="nl-NL"/>
        </w:rPr>
      </w:pPr>
    </w:p>
    <w:p w14:paraId="4DA5866F" w14:textId="39BAE922" w:rsidR="00C63581" w:rsidRDefault="00C63581" w:rsidP="00C63581">
      <w:pPr>
        <w:shd w:val="clear" w:color="auto" w:fill="FFFFFF"/>
        <w:spacing w:after="0" w:line="240" w:lineRule="auto"/>
        <w:textAlignment w:val="baseline"/>
        <w:rPr>
          <w:rFonts w:eastAsia="Times New Roman" w:cs="Arial"/>
          <w:lang w:eastAsia="nl-NL"/>
        </w:rPr>
      </w:pPr>
      <w:r w:rsidRPr="00C63581">
        <w:rPr>
          <w:rFonts w:eastAsia="Times New Roman" w:cs="Arial"/>
          <w:lang w:eastAsia="nl-NL"/>
        </w:rPr>
        <w:t xml:space="preserve">1 </w:t>
      </w:r>
      <w:r>
        <w:rPr>
          <w:rFonts w:eastAsia="Times New Roman" w:cs="Arial"/>
          <w:lang w:eastAsia="nl-NL"/>
        </w:rPr>
        <w:t xml:space="preserve"> Act</w:t>
      </w:r>
      <w:r w:rsidR="00926011">
        <w:rPr>
          <w:rFonts w:eastAsia="Times New Roman" w:cs="Arial"/>
          <w:lang w:eastAsia="nl-NL"/>
        </w:rPr>
        <w:t>i</w:t>
      </w:r>
      <w:r>
        <w:rPr>
          <w:rFonts w:eastAsia="Times New Roman" w:cs="Arial"/>
          <w:lang w:eastAsia="nl-NL"/>
        </w:rPr>
        <w:t>ve Recovery Triad (ART)</w:t>
      </w:r>
    </w:p>
    <w:p w14:paraId="7AC739D3" w14:textId="528E8342" w:rsidR="00926011" w:rsidRPr="00926011" w:rsidRDefault="00C63581" w:rsidP="00926011">
      <w:pPr>
        <w:shd w:val="clear" w:color="auto" w:fill="FFFFFF"/>
        <w:spacing w:after="0" w:line="240" w:lineRule="auto"/>
        <w:textAlignment w:val="baseline"/>
        <w:rPr>
          <w:rFonts w:eastAsia="Times New Roman" w:cstheme="minorHAnsi"/>
          <w:lang w:eastAsia="nl-NL"/>
        </w:rPr>
      </w:pPr>
      <w:r w:rsidRPr="00613753">
        <w:rPr>
          <w:rFonts w:eastAsia="Times New Roman" w:cstheme="minorHAnsi"/>
          <w:lang w:eastAsia="nl-NL"/>
        </w:rPr>
        <w:t>ART zich richt op herstel </w:t>
      </w:r>
      <w:r w:rsidRPr="00613753">
        <w:rPr>
          <w:rFonts w:eastAsia="Times New Roman" w:cstheme="minorHAnsi"/>
          <w:b/>
          <w:bCs/>
          <w:lang w:eastAsia="nl-NL"/>
        </w:rPr>
        <w:t>in </w:t>
      </w:r>
      <w:r w:rsidRPr="00613753">
        <w:rPr>
          <w:rFonts w:eastAsia="Times New Roman" w:cstheme="minorHAnsi"/>
          <w:lang w:eastAsia="nl-NL"/>
        </w:rPr>
        <w:t>en herstel </w:t>
      </w:r>
      <w:r w:rsidRPr="00613753">
        <w:rPr>
          <w:rFonts w:eastAsia="Times New Roman" w:cstheme="minorHAnsi"/>
          <w:b/>
          <w:bCs/>
          <w:lang w:eastAsia="nl-NL"/>
        </w:rPr>
        <w:t>van</w:t>
      </w:r>
      <w:r w:rsidR="00926011">
        <w:rPr>
          <w:rFonts w:eastAsia="Times New Roman" w:cstheme="minorHAnsi"/>
          <w:b/>
          <w:bCs/>
          <w:lang w:eastAsia="nl-NL"/>
        </w:rPr>
        <w:t xml:space="preserve"> </w:t>
      </w:r>
      <w:r w:rsidRPr="00613753">
        <w:rPr>
          <w:rFonts w:eastAsia="Times New Roman" w:cstheme="minorHAnsi"/>
          <w:lang w:eastAsia="nl-NL"/>
        </w:rPr>
        <w:t>de triade. De directe omgeving en naasten spelen een zeer belangrijke rol. Zij  kunnen een belangrijke schakel zijn en waardevol voor het herstelproces van de cliënt. Anderzijds is er vaak behoefte om contacten te herstellen, aandacht te hebben voor het herstelproces van naasten, en met elkaar in de triade (cliënt, naasten en hulpverlener) te werken aan het herstelproces en van elkaar te leren.</w:t>
      </w:r>
    </w:p>
    <w:p w14:paraId="400C87C0" w14:textId="141FB6F2" w:rsidR="00C63581" w:rsidRPr="00613753" w:rsidRDefault="00C63581" w:rsidP="00926011">
      <w:pPr>
        <w:shd w:val="clear" w:color="auto" w:fill="FFFFFF"/>
        <w:spacing w:after="0" w:line="240" w:lineRule="auto"/>
        <w:textAlignment w:val="baseline"/>
        <w:rPr>
          <w:rFonts w:eastAsia="Times New Roman" w:cstheme="minorHAnsi"/>
          <w:lang w:eastAsia="nl-NL"/>
        </w:rPr>
      </w:pPr>
      <w:r w:rsidRPr="00613753">
        <w:rPr>
          <w:rFonts w:eastAsia="Times New Roman" w:cstheme="minorHAnsi"/>
          <w:lang w:eastAsia="nl-NL"/>
        </w:rPr>
        <w:t xml:space="preserve">Daar waar de langdurige zorg vaak een wereld op zich is, naar binnen gericht en gesloten, richt ART zich naar buiten. Door aansluiting te zoeken bij mogelijkheden in de maatschappij, mensen van buiten binnen te halen, samen te werken met FACT, HIC en </w:t>
      </w:r>
      <w:r w:rsidR="00926011">
        <w:rPr>
          <w:rFonts w:eastAsia="Times New Roman" w:cstheme="minorHAnsi"/>
          <w:lang w:eastAsia="nl-NL"/>
        </w:rPr>
        <w:t>netwerkp</w:t>
      </w:r>
      <w:r w:rsidRPr="00613753">
        <w:rPr>
          <w:rFonts w:eastAsia="Times New Roman" w:cstheme="minorHAnsi"/>
          <w:lang w:eastAsia="nl-NL"/>
        </w:rPr>
        <w:t>artners.</w:t>
      </w:r>
    </w:p>
    <w:p w14:paraId="41632889" w14:textId="77777777" w:rsidR="00926011" w:rsidRDefault="00926011" w:rsidP="00C42D95">
      <w:pPr>
        <w:rPr>
          <w:rFonts w:eastAsia="Times New Roman" w:cstheme="minorHAnsi"/>
          <w:lang w:eastAsia="nl-NL"/>
        </w:rPr>
      </w:pPr>
    </w:p>
    <w:p w14:paraId="338CD10C" w14:textId="3905BB7E" w:rsidR="00C63581" w:rsidRPr="00C63581" w:rsidRDefault="00926011" w:rsidP="00926011">
      <w:pPr>
        <w:rPr>
          <w:rFonts w:ascii="wf_segoe-ui_normal" w:eastAsia="Times New Roman" w:hAnsi="wf_segoe-ui_normal" w:cs="Times New Roman"/>
          <w:color w:val="F4F4F4"/>
          <w:sz w:val="23"/>
          <w:szCs w:val="23"/>
          <w:vertAlign w:val="subscript"/>
          <w:lang w:eastAsia="nl-NL"/>
        </w:rPr>
      </w:pPr>
      <w:r>
        <w:rPr>
          <w:rFonts w:eastAsia="Times New Roman" w:cstheme="minorHAnsi"/>
          <w:lang w:eastAsia="nl-NL"/>
        </w:rPr>
        <w:t xml:space="preserve">2   Generieke module Ernstige Psychiatrische Aandoeningen. (tekst ‘factsheet’ graag overnemen, te downloaden via  </w:t>
      </w:r>
      <w:hyperlink r:id="rId12" w:history="1">
        <w:r w:rsidR="00C42D95" w:rsidRPr="00D17971">
          <w:rPr>
            <w:rStyle w:val="Hyperlink"/>
          </w:rPr>
          <w:t>https://www.trimbos.nl/producten-en-diensten/webwinkel/product/?prod=af1608</w:t>
        </w:r>
      </w:hyperlink>
      <w:r w:rsidR="00C42D95">
        <w:t xml:space="preserve"> </w:t>
      </w:r>
    </w:p>
    <w:p w14:paraId="763921C5" w14:textId="12071A76" w:rsidR="00C63581" w:rsidRPr="00926011" w:rsidRDefault="00926011" w:rsidP="00C63581">
      <w:pPr>
        <w:shd w:val="clear" w:color="auto" w:fill="FFFFFF"/>
        <w:spacing w:before="100" w:beforeAutospacing="1" w:after="100" w:afterAutospacing="1" w:line="240" w:lineRule="auto"/>
        <w:rPr>
          <w:rFonts w:eastAsia="Times New Roman" w:cstheme="minorHAnsi"/>
          <w:b/>
          <w:bCs/>
          <w:color w:val="333333"/>
          <w:kern w:val="36"/>
          <w:lang w:eastAsia="nl-NL"/>
        </w:rPr>
      </w:pPr>
      <w:r>
        <w:rPr>
          <w:rFonts w:eastAsia="Times New Roman" w:cstheme="minorHAnsi"/>
          <w:b/>
          <w:bCs/>
          <w:color w:val="333333"/>
          <w:kern w:val="36"/>
          <w:lang w:eastAsia="nl-NL"/>
        </w:rPr>
        <w:t>3  WAT is R-ACT?</w:t>
      </w:r>
    </w:p>
    <w:p w14:paraId="08D16B2C" w14:textId="7D21014B" w:rsidR="00C63581" w:rsidRPr="00C63581" w:rsidRDefault="00C63581" w:rsidP="00C63581">
      <w:pPr>
        <w:shd w:val="clear" w:color="auto" w:fill="F2F2F2"/>
        <w:spacing w:after="225" w:line="240" w:lineRule="auto"/>
        <w:rPr>
          <w:rFonts w:eastAsia="Times New Roman" w:cstheme="minorHAnsi"/>
          <w:color w:val="333333"/>
          <w:lang w:eastAsia="nl-NL"/>
        </w:rPr>
      </w:pPr>
      <w:r w:rsidRPr="00C63581">
        <w:rPr>
          <w:rFonts w:eastAsia="Times New Roman" w:cstheme="minorHAnsi"/>
          <w:color w:val="333333"/>
          <w:lang w:eastAsia="nl-NL"/>
        </w:rPr>
        <w:t xml:space="preserve">In de jaren zeventig van de vorige eeuw werd in het licht van de kritische beweging in de psychiatrie die langdurige opnamen in instellingen ver buiten de samenleving ter discussie stelde, het ACT-model ontwikkeld. ACT staat voor Assertive Community Treatment. Het is een model dat in de VS is ontwikkeld en waarvan de effectiviteit via diverse studies is aangetoond; een methodiek gericht op (bemoei)zorg in de samenleving en op mensen met een langdurende psychische kwetsbaarheid. In 2004 is op basis van het ACT-model in Nederland het Flexible ACT-model ontwikkeld, </w:t>
      </w:r>
      <w:r w:rsidRPr="00C63581">
        <w:rPr>
          <w:rFonts w:eastAsia="Times New Roman" w:cstheme="minorHAnsi"/>
          <w:bCs/>
          <w:lang w:eastAsia="nl-NL"/>
        </w:rPr>
        <w:t>F-ACT</w:t>
      </w:r>
      <w:r w:rsidRPr="00C63581">
        <w:rPr>
          <w:rFonts w:eastAsia="Times New Roman" w:cstheme="minorHAnsi"/>
          <w:color w:val="333333"/>
          <w:lang w:eastAsia="nl-NL"/>
        </w:rPr>
        <w:t>. Dit model richt zich op de hele groep van mensen met langdurige of blijvende ernstige psychiatrische aandoeningen buiten het ziekenhuis, dus ook op de patiënten die stabieler zijn. Voor hen bestond er tot die tijd geen goed behandelmodel.</w:t>
      </w:r>
    </w:p>
    <w:p w14:paraId="650919F9" w14:textId="77777777" w:rsidR="00C63581" w:rsidRPr="00C63581" w:rsidRDefault="00C63581" w:rsidP="00C63581">
      <w:pPr>
        <w:shd w:val="clear" w:color="auto" w:fill="F2F2F2"/>
        <w:spacing w:after="225" w:line="240" w:lineRule="auto"/>
        <w:rPr>
          <w:rFonts w:eastAsia="Times New Roman" w:cstheme="minorHAnsi"/>
          <w:color w:val="333333"/>
          <w:lang w:eastAsia="nl-NL"/>
        </w:rPr>
      </w:pPr>
      <w:r w:rsidRPr="00C63581">
        <w:rPr>
          <w:rFonts w:eastAsia="Times New Roman" w:cstheme="minorHAnsi"/>
          <w:color w:val="333333"/>
          <w:lang w:eastAsia="nl-NL"/>
        </w:rPr>
        <w:t>Ian Falloon startte in de jaren tachtig in Los Angeles met het ondersteunen van gezinnen van psychiatrische patiënten die terugkeerden in de maatschappij na ontslag uit het ziekenhuis. Hij deed veel onderzoek en vond dat het risico op terugval na ontslag niet alleen bepaald werd door het wel of niet innemen van medicatie, maar ook door de leefomgeving. Patiënten die terechtkwamen in een omgeving met veel expressed emotion (EE: overbetrokken, kritische ouders), werden significant vaker heropgenomen dan patiënten die in een omgeving met een lagere EE terechtkwamen (bijvoorbeeld dagbehandeling). Falloon ontwikkelde de Behavioral Family Therapy ofwel gedragstherapeutische gezinstherapie. Deze bestaat uit modules die zich richten op de familieleden van de psychiatrische patiënt: psycho-educatie, communicatietraining, verbeteren van probleemoplossend vermogen.</w:t>
      </w:r>
    </w:p>
    <w:p w14:paraId="29365EFE" w14:textId="77777777" w:rsidR="00C63581" w:rsidRPr="00C63581" w:rsidRDefault="00C63581" w:rsidP="00C63581">
      <w:pPr>
        <w:shd w:val="clear" w:color="auto" w:fill="F2F2F2"/>
        <w:spacing w:after="225" w:line="240" w:lineRule="auto"/>
        <w:rPr>
          <w:rFonts w:eastAsia="Times New Roman" w:cstheme="minorHAnsi"/>
          <w:color w:val="333333"/>
          <w:lang w:eastAsia="nl-NL"/>
        </w:rPr>
      </w:pPr>
      <w:r w:rsidRPr="00C63581">
        <w:rPr>
          <w:rFonts w:eastAsia="Times New Roman" w:cstheme="minorHAnsi"/>
          <w:color w:val="333333"/>
          <w:lang w:eastAsia="nl-NL"/>
        </w:rPr>
        <w:t>In de jaren negentig startte Falloon in Engeland met Integrated Mental Health Care, waarbij er teams gevormd werden van professionals en niet-professionals die geïntegreerd hulp verleenden. Dit project is de oorsprong van de Resourcegroepen. GGZ-hulpverleners werkten vanuit de huisartsenpraktijken en activeerden rond elke patiënt een netwerk van familieleden, betrokkenen en professionals. Binnen deze netwerkgroepen werd er naar gestreefd dat alle leden op basis van evenwaardigheid bejegend werden. De eerder genoemde gedragstherapeutische gezinstherapie van Falloon speelde een belangrijke rol, waarbij er in de groep niet alleen aandacht voor het probleemoplossend vermogen van het individu, maar ook van de groep als geheel kwam.</w:t>
      </w:r>
    </w:p>
    <w:p w14:paraId="25E70194" w14:textId="77777777" w:rsidR="00C63581" w:rsidRPr="00C63581" w:rsidRDefault="00C63581" w:rsidP="00C63581">
      <w:pPr>
        <w:shd w:val="clear" w:color="auto" w:fill="F2F2F2"/>
        <w:spacing w:after="225" w:line="240" w:lineRule="auto"/>
        <w:rPr>
          <w:rFonts w:eastAsia="Times New Roman" w:cstheme="minorHAnsi"/>
          <w:color w:val="333333"/>
          <w:lang w:eastAsia="nl-NL"/>
        </w:rPr>
      </w:pPr>
      <w:r w:rsidRPr="00C63581">
        <w:rPr>
          <w:rFonts w:eastAsia="Times New Roman" w:cstheme="minorHAnsi"/>
          <w:color w:val="333333"/>
          <w:lang w:eastAsia="nl-NL"/>
        </w:rPr>
        <w:t>Het concept van Resourcegroepen als een doorontwikkeling van ACT, waarbij de cliënt en zijn naasten als het ware in het team worden geïncludeerd, ontstaat rond 2000. De Resourcegroepmethode is gebaseerd op het basisprincipe dat cliënten zelf de doelen voor hun behandeling stellen en een sterke stem hebben in hoe hun behandeling er uit dient te zien. Het model van Resourcegroepen heeft verschillende namen gehad, maar rond 2012 wordt in Zweden besloten voortaan de naam Resource Group Assertive Community Treatment (R-ACT) voor het model te gebruiken. In het R-ACT-model bepaalt de cliënt wie onderdeel is van zijn Resourcegroep (RG). De doelen van de cliënt vormen het vertrekpunt bij de samenstelling van een Resourcegroep. De cliënt bepaalt wat zijn doelen zijn, zowel voor de korte als de lange termijn en binnen de RG wordt vervolgens met alle leden van de groep gezamenlijk besloten hoe deze doelen het best bereikt kunnen worden. Dit systeem rond de patiënt dient zich sterk ondersteund te voelen door de hulpverleners, ook bij het hanteren van crisissituaties. Als onderdeel van het behandelmodel worden de leden van de Resourcegroep getraind in manieren om beter te communiceren, om te gaan met stress en nadrukkelijk de regie over de behandeling op te pakken. Deze training is gebaseerd op de gedragstherapeutische gezinstherapie van Falloon.</w:t>
      </w:r>
    </w:p>
    <w:p w14:paraId="2A34534C" w14:textId="2F2A42E6" w:rsidR="00C63581" w:rsidRPr="00C63581" w:rsidRDefault="00C63581" w:rsidP="00C63581">
      <w:pPr>
        <w:shd w:val="clear" w:color="auto" w:fill="F2F2F2"/>
        <w:spacing w:after="225" w:line="240" w:lineRule="auto"/>
        <w:rPr>
          <w:rFonts w:eastAsia="Times New Roman" w:cstheme="minorHAnsi"/>
          <w:color w:val="333333"/>
          <w:lang w:eastAsia="nl-NL"/>
        </w:rPr>
      </w:pPr>
      <w:r w:rsidRPr="00C63581">
        <w:rPr>
          <w:rFonts w:eastAsia="Times New Roman" w:cstheme="minorHAnsi"/>
          <w:color w:val="333333"/>
          <w:lang w:eastAsia="nl-NL"/>
        </w:rPr>
        <w:t xml:space="preserve">De RG vormt een mooie aanvulling op interventies die in Nederland al toegepast worden. Allereerst sluit het goed aan bij het individuele casemanagement, dat onderdeel is van het (F-)ACT-werken: een dossierhouder die de eerste contactpersoon is voor de cliënt en naastbetrokkenen en die samen met de psychiater de behandeling coördineert. Het werken met Resourcegroepen kan ervoor zorgen dat de focus op participatie en herstel binnen multidisciplinaire (F-)ACT-teams wordt aangescherpt. Ook past de RG goed in de ontwikkelingen ten aanzien van opnames op de </w:t>
      </w:r>
      <w:r w:rsidRPr="00C63581">
        <w:rPr>
          <w:rFonts w:eastAsia="Times New Roman" w:cstheme="minorHAnsi"/>
          <w:bCs/>
          <w:lang w:eastAsia="nl-NL"/>
        </w:rPr>
        <w:t>High Intensive Care (HIC)</w:t>
      </w:r>
      <w:r w:rsidRPr="00C63581">
        <w:rPr>
          <w:rFonts w:eastAsia="Times New Roman" w:cstheme="minorHAnsi"/>
          <w:lang w:eastAsia="nl-NL"/>
        </w:rPr>
        <w:t xml:space="preserve">, </w:t>
      </w:r>
      <w:r w:rsidRPr="00C63581">
        <w:rPr>
          <w:rFonts w:eastAsia="Times New Roman" w:cstheme="minorHAnsi"/>
          <w:color w:val="333333"/>
          <w:lang w:eastAsia="nl-NL"/>
        </w:rPr>
        <w:t xml:space="preserve">waarbij familie wordt uitgenodigd voor zogeheten Zorg Afstemming Gesprekken (ZAG’s) tijdens een (gedwongen) opname. Het sluit tevens aan bij het model van de </w:t>
      </w:r>
      <w:r w:rsidRPr="00C63581">
        <w:rPr>
          <w:rFonts w:eastAsia="Times New Roman" w:cstheme="minorHAnsi"/>
          <w:bCs/>
          <w:lang w:eastAsia="nl-NL"/>
        </w:rPr>
        <w:t>Active Recovery Triad</w:t>
      </w:r>
      <w:r w:rsidRPr="00C63581">
        <w:rPr>
          <w:rFonts w:eastAsia="Times New Roman" w:cstheme="minorHAnsi"/>
          <w:lang w:eastAsia="nl-NL"/>
        </w:rPr>
        <w:t> </w:t>
      </w:r>
      <w:r w:rsidRPr="00C63581">
        <w:rPr>
          <w:rFonts w:eastAsia="Times New Roman" w:cstheme="minorHAnsi"/>
          <w:color w:val="333333"/>
          <w:lang w:eastAsia="nl-NL"/>
        </w:rPr>
        <w:t xml:space="preserve">(ART), ofwel Actief Herstel in de Triade, wat zich richt op het mogelijk maken van meer herstel bij mensen met een psychiatrische aandoening die langdurig vierentwintiguurszorg nodig hebben. Resourcegroepen sluiten dus naadloos aan bij de verschillende modellen van specialistische zorg voor mensen met ernstige psychiatrische aandoeningen (FACT, HIC, ART, </w:t>
      </w:r>
      <w:r w:rsidRPr="00C63581">
        <w:rPr>
          <w:rFonts w:eastAsia="Times New Roman" w:cstheme="minorHAnsi"/>
          <w:bCs/>
          <w:lang w:eastAsia="nl-NL"/>
        </w:rPr>
        <w:t>IHT</w:t>
      </w:r>
      <w:r w:rsidRPr="00C63581">
        <w:rPr>
          <w:rFonts w:eastAsia="Times New Roman" w:cstheme="minorHAnsi"/>
          <w:color w:val="333333"/>
          <w:lang w:eastAsia="nl-NL"/>
        </w:rPr>
        <w:t>), die samen één geheel kunnen vormen.</w:t>
      </w:r>
      <w:r w:rsidRPr="00C63581">
        <w:rPr>
          <w:rFonts w:eastAsia="Times New Roman" w:cstheme="minorHAnsi"/>
          <w:color w:val="333333"/>
          <w:lang w:eastAsia="nl-NL"/>
        </w:rPr>
        <w:br/>
        <w:t>De RG zal het bovendien naar verwachting voor meer cliënten mogelijk maken om afscheid te nemen van de specialistische GGZ, waarbij de zorg kan worden overgedragen aan de huisarts.</w:t>
      </w:r>
    </w:p>
    <w:p w14:paraId="346C5DDB" w14:textId="77777777" w:rsidR="00C63581" w:rsidRPr="00C63581" w:rsidRDefault="00C63581" w:rsidP="00C63581">
      <w:pPr>
        <w:shd w:val="clear" w:color="auto" w:fill="F2F2F2"/>
        <w:spacing w:after="225" w:line="240" w:lineRule="auto"/>
        <w:rPr>
          <w:rFonts w:eastAsia="Times New Roman" w:cstheme="minorHAnsi"/>
          <w:color w:val="333333"/>
          <w:lang w:eastAsia="nl-NL"/>
        </w:rPr>
      </w:pPr>
      <w:r w:rsidRPr="00C63581">
        <w:rPr>
          <w:rFonts w:eastAsia="Times New Roman" w:cstheme="minorHAnsi"/>
          <w:color w:val="333333"/>
          <w:lang w:eastAsia="nl-NL"/>
        </w:rPr>
        <w:t>De Resourcegroep is de basis van de behandeling. Hier wordt het  behandel-, ontwikkel- en zorgplan gemaakt en, indien nodig, bijgesteld. In de triade wordt aan de hand van de doelen die de cliënt nastreeft besproken wat er nodig is om deze te bewerkstelligen en wie hierin wat gaat doen.</w:t>
      </w:r>
    </w:p>
    <w:p w14:paraId="2F959AE9" w14:textId="530383B8" w:rsidR="00C63581" w:rsidRPr="00C63581" w:rsidRDefault="00C63581" w:rsidP="00C63581">
      <w:pPr>
        <w:shd w:val="clear" w:color="auto" w:fill="F2F2F2"/>
        <w:spacing w:after="225" w:line="240" w:lineRule="auto"/>
        <w:rPr>
          <w:rFonts w:eastAsia="Times New Roman" w:cstheme="minorHAnsi"/>
          <w:color w:val="333333"/>
          <w:lang w:eastAsia="nl-NL"/>
        </w:rPr>
      </w:pPr>
      <w:r w:rsidRPr="00C63581">
        <w:rPr>
          <w:rFonts w:eastAsia="Times New Roman" w:cstheme="minorHAnsi"/>
          <w:color w:val="333333"/>
          <w:lang w:eastAsia="nl-NL"/>
        </w:rPr>
        <w:t>Voor de Nederlandse situatie gaan wij uit van de volgende definitie: de Resourcegroep is een groep mensen, uitgekozen door de cliënt, die voor de cliënt belangrijk is en die hem helpt persoonlijke, zelfgekozen hersteldoelen te bereiken. Deze doelen kunnen te maken hebben met alle dimensies van herstel zoals persoonlijk herstel (herstel van identiteit), maatschappelijk herstel (zinvolle participatie) en herstel van gezondheid (behandelen en verbeteren van lichamelijke en geestelijke symptomen). Het belangrijkste kenmerk van de Resourcegroepen-methodiek is eigenaarschap en regie van de cliënt. Hij is de regisseur van de groep en bepaalt wie er in de groep komt. Dit kunnen familieleden of andere naastbetrokkenen zijn maar ook (familie-) ervaringsdeskundigen en professionals van binnen of buiten de GGZ. Vanuit het multidisciplinaire team is dit in ieder geval de dossierhouder en (minimaal eenmaal per jaar) de psychiater. De dossierhouder heeft een belangrijke ondersteunende rol en kan, indien gewenst door de cliënt, taken overnemen.</w:t>
      </w:r>
    </w:p>
    <w:p w14:paraId="725E6716" w14:textId="77777777" w:rsidR="00926011" w:rsidRDefault="00926011" w:rsidP="00613753">
      <w:pPr>
        <w:shd w:val="clear" w:color="auto" w:fill="FFFFFF"/>
        <w:spacing w:before="100" w:beforeAutospacing="1" w:after="100" w:afterAutospacing="1" w:line="240" w:lineRule="auto"/>
        <w:ind w:left="1140"/>
        <w:rPr>
          <w:rFonts w:eastAsia="Times New Roman" w:cstheme="minorHAnsi"/>
          <w:vertAlign w:val="subscript"/>
          <w:lang w:eastAsia="nl-NL"/>
        </w:rPr>
      </w:pPr>
    </w:p>
    <w:p w14:paraId="668F8987" w14:textId="77777777" w:rsidR="00613753" w:rsidRPr="00613753" w:rsidRDefault="00613753" w:rsidP="00613753">
      <w:pPr>
        <w:shd w:val="clear" w:color="auto" w:fill="FFFFFF"/>
        <w:spacing w:beforeAutospacing="1" w:after="0" w:afterAutospacing="1" w:line="240" w:lineRule="auto"/>
        <w:ind w:left="1140"/>
        <w:rPr>
          <w:rFonts w:eastAsia="Times New Roman" w:cstheme="minorHAnsi"/>
          <w:vertAlign w:val="subscript"/>
          <w:lang w:eastAsia="nl-NL"/>
        </w:rPr>
      </w:pPr>
    </w:p>
    <w:p w14:paraId="5A518D5D" w14:textId="77777777" w:rsidR="00613753" w:rsidRPr="00613753" w:rsidRDefault="00613753" w:rsidP="00613753">
      <w:pPr>
        <w:shd w:val="clear" w:color="auto" w:fill="FFFFFF"/>
        <w:spacing w:beforeAutospacing="1" w:after="0" w:afterAutospacing="1" w:line="240" w:lineRule="auto"/>
        <w:ind w:left="1140"/>
        <w:textAlignment w:val="baseline"/>
        <w:rPr>
          <w:rFonts w:eastAsia="Times New Roman" w:cstheme="minorHAnsi"/>
          <w:lang w:eastAsia="nl-NL"/>
        </w:rPr>
      </w:pPr>
    </w:p>
    <w:p w14:paraId="241D35C3" w14:textId="219C1BCF" w:rsidR="00613753" w:rsidRPr="00926011" w:rsidRDefault="00613753" w:rsidP="4424C644">
      <w:pPr>
        <w:rPr>
          <w:rFonts w:cstheme="minorHAnsi"/>
        </w:rPr>
      </w:pPr>
    </w:p>
    <w:p w14:paraId="7CE39C80" w14:textId="77777777" w:rsidR="00613753" w:rsidRPr="00926011" w:rsidRDefault="00613753" w:rsidP="4424C644">
      <w:pPr>
        <w:rPr>
          <w:rFonts w:cstheme="minorHAnsi"/>
        </w:rPr>
      </w:pPr>
    </w:p>
    <w:sectPr w:rsidR="00613753" w:rsidRPr="00926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f_segoe-ui_normal">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DA4"/>
    <w:multiLevelType w:val="multilevel"/>
    <w:tmpl w:val="B672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5C9EF1"/>
    <w:rsid w:val="0003119F"/>
    <w:rsid w:val="001B29DE"/>
    <w:rsid w:val="005E656D"/>
    <w:rsid w:val="00613753"/>
    <w:rsid w:val="00703100"/>
    <w:rsid w:val="008271AD"/>
    <w:rsid w:val="00926011"/>
    <w:rsid w:val="00965FC9"/>
    <w:rsid w:val="009D5226"/>
    <w:rsid w:val="00B743E1"/>
    <w:rsid w:val="00C42D95"/>
    <w:rsid w:val="00C63581"/>
    <w:rsid w:val="00D17971"/>
    <w:rsid w:val="00F90DA1"/>
    <w:rsid w:val="4424C644"/>
    <w:rsid w:val="46719850"/>
    <w:rsid w:val="705C9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0042124D-2156-45B3-9FAF-C216E0F9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C63581"/>
    <w:pPr>
      <w:spacing w:before="150" w:after="150" w:line="240" w:lineRule="auto"/>
      <w:outlineLvl w:val="0"/>
    </w:pPr>
    <w:rPr>
      <w:rFonts w:ascii="inherit" w:eastAsia="Times New Roman" w:hAnsi="inherit" w:cs="Times New Roman"/>
      <w:b/>
      <w:bCs/>
      <w:kern w:val="36"/>
      <w:sz w:val="58"/>
      <w:szCs w:val="5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71AD"/>
    <w:rPr>
      <w:color w:val="0563C1" w:themeColor="hyperlink"/>
      <w:u w:val="single"/>
    </w:rPr>
  </w:style>
  <w:style w:type="character" w:customStyle="1" w:styleId="Kop1Char">
    <w:name w:val="Kop 1 Char"/>
    <w:basedOn w:val="Standaardalinea-lettertype"/>
    <w:link w:val="Kop1"/>
    <w:uiPriority w:val="9"/>
    <w:rsid w:val="00C63581"/>
    <w:rPr>
      <w:rFonts w:ascii="inherit" w:eastAsia="Times New Roman" w:hAnsi="inherit" w:cs="Times New Roman"/>
      <w:b/>
      <w:bCs/>
      <w:kern w:val="36"/>
      <w:sz w:val="58"/>
      <w:szCs w:val="58"/>
      <w:lang w:eastAsia="nl-NL"/>
    </w:rPr>
  </w:style>
  <w:style w:type="paragraph" w:styleId="Lijstalinea">
    <w:name w:val="List Paragraph"/>
    <w:basedOn w:val="Standaard"/>
    <w:uiPriority w:val="34"/>
    <w:qFormat/>
    <w:rsid w:val="00C63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74250">
      <w:bodyDiv w:val="1"/>
      <w:marLeft w:val="0"/>
      <w:marRight w:val="0"/>
      <w:marTop w:val="0"/>
      <w:marBottom w:val="0"/>
      <w:divBdr>
        <w:top w:val="none" w:sz="0" w:space="0" w:color="auto"/>
        <w:left w:val="none" w:sz="0" w:space="0" w:color="auto"/>
        <w:bottom w:val="none" w:sz="0" w:space="0" w:color="auto"/>
        <w:right w:val="none" w:sz="0" w:space="0" w:color="auto"/>
      </w:divBdr>
      <w:divsChild>
        <w:div w:id="1551260941">
          <w:marLeft w:val="0"/>
          <w:marRight w:val="0"/>
          <w:marTop w:val="0"/>
          <w:marBottom w:val="0"/>
          <w:divBdr>
            <w:top w:val="none" w:sz="0" w:space="0" w:color="auto"/>
            <w:left w:val="none" w:sz="0" w:space="0" w:color="auto"/>
            <w:bottom w:val="none" w:sz="0" w:space="0" w:color="auto"/>
            <w:right w:val="none" w:sz="0" w:space="0" w:color="auto"/>
          </w:divBdr>
          <w:divsChild>
            <w:div w:id="5987447">
              <w:marLeft w:val="0"/>
              <w:marRight w:val="0"/>
              <w:marTop w:val="0"/>
              <w:marBottom w:val="0"/>
              <w:divBdr>
                <w:top w:val="none" w:sz="0" w:space="0" w:color="auto"/>
                <w:left w:val="none" w:sz="0" w:space="0" w:color="auto"/>
                <w:bottom w:val="none" w:sz="0" w:space="0" w:color="auto"/>
                <w:right w:val="none" w:sz="0" w:space="0" w:color="auto"/>
              </w:divBdr>
              <w:divsChild>
                <w:div w:id="94837024">
                  <w:marLeft w:val="0"/>
                  <w:marRight w:val="0"/>
                  <w:marTop w:val="0"/>
                  <w:marBottom w:val="0"/>
                  <w:divBdr>
                    <w:top w:val="none" w:sz="0" w:space="0" w:color="auto"/>
                    <w:left w:val="none" w:sz="0" w:space="0" w:color="auto"/>
                    <w:bottom w:val="none" w:sz="0" w:space="0" w:color="auto"/>
                    <w:right w:val="none" w:sz="0" w:space="0" w:color="auto"/>
                  </w:divBdr>
                  <w:divsChild>
                    <w:div w:id="1924485209">
                      <w:marLeft w:val="0"/>
                      <w:marRight w:val="0"/>
                      <w:marTop w:val="0"/>
                      <w:marBottom w:val="0"/>
                      <w:divBdr>
                        <w:top w:val="none" w:sz="0" w:space="0" w:color="auto"/>
                        <w:left w:val="none" w:sz="0" w:space="0" w:color="auto"/>
                        <w:bottom w:val="none" w:sz="0" w:space="0" w:color="auto"/>
                        <w:right w:val="none" w:sz="0" w:space="0" w:color="auto"/>
                      </w:divBdr>
                      <w:divsChild>
                        <w:div w:id="715395513">
                          <w:marLeft w:val="-225"/>
                          <w:marRight w:val="-225"/>
                          <w:marTop w:val="0"/>
                          <w:marBottom w:val="0"/>
                          <w:divBdr>
                            <w:top w:val="none" w:sz="0" w:space="0" w:color="auto"/>
                            <w:left w:val="none" w:sz="0" w:space="0" w:color="auto"/>
                            <w:bottom w:val="none" w:sz="0" w:space="0" w:color="auto"/>
                            <w:right w:val="none" w:sz="0" w:space="0" w:color="auto"/>
                          </w:divBdr>
                          <w:divsChild>
                            <w:div w:id="930158384">
                              <w:marLeft w:val="0"/>
                              <w:marRight w:val="0"/>
                              <w:marTop w:val="0"/>
                              <w:marBottom w:val="0"/>
                              <w:divBdr>
                                <w:top w:val="none" w:sz="0" w:space="0" w:color="auto"/>
                                <w:left w:val="none" w:sz="0" w:space="0" w:color="auto"/>
                                <w:bottom w:val="none" w:sz="0" w:space="0" w:color="auto"/>
                                <w:right w:val="none" w:sz="0" w:space="0" w:color="auto"/>
                              </w:divBdr>
                              <w:divsChild>
                                <w:div w:id="29960149">
                                  <w:marLeft w:val="0"/>
                                  <w:marRight w:val="0"/>
                                  <w:marTop w:val="0"/>
                                  <w:marBottom w:val="0"/>
                                  <w:divBdr>
                                    <w:top w:val="none" w:sz="0" w:space="0" w:color="auto"/>
                                    <w:left w:val="none" w:sz="0" w:space="0" w:color="auto"/>
                                    <w:bottom w:val="none" w:sz="0" w:space="0" w:color="auto"/>
                                    <w:right w:val="none" w:sz="0" w:space="0" w:color="auto"/>
                                  </w:divBdr>
                                  <w:divsChild>
                                    <w:div w:id="123617438">
                                      <w:marLeft w:val="-225"/>
                                      <w:marRight w:val="-225"/>
                                      <w:marTop w:val="0"/>
                                      <w:marBottom w:val="0"/>
                                      <w:divBdr>
                                        <w:top w:val="none" w:sz="0" w:space="0" w:color="auto"/>
                                        <w:left w:val="none" w:sz="0" w:space="0" w:color="auto"/>
                                        <w:bottom w:val="none" w:sz="0" w:space="0" w:color="auto"/>
                                        <w:right w:val="none" w:sz="0" w:space="0" w:color="auto"/>
                                      </w:divBdr>
                                      <w:divsChild>
                                        <w:div w:id="638918727">
                                          <w:marLeft w:val="0"/>
                                          <w:marRight w:val="0"/>
                                          <w:marTop w:val="0"/>
                                          <w:marBottom w:val="0"/>
                                          <w:divBdr>
                                            <w:top w:val="none" w:sz="0" w:space="0" w:color="auto"/>
                                            <w:left w:val="none" w:sz="0" w:space="0" w:color="auto"/>
                                            <w:bottom w:val="none" w:sz="0" w:space="0" w:color="auto"/>
                                            <w:right w:val="none" w:sz="0" w:space="0" w:color="auto"/>
                                          </w:divBdr>
                                        </w:div>
                                        <w:div w:id="1054350999">
                                          <w:marLeft w:val="0"/>
                                          <w:marRight w:val="0"/>
                                          <w:marTop w:val="0"/>
                                          <w:marBottom w:val="0"/>
                                          <w:divBdr>
                                            <w:top w:val="none" w:sz="0" w:space="0" w:color="auto"/>
                                            <w:left w:val="none" w:sz="0" w:space="0" w:color="auto"/>
                                            <w:bottom w:val="none" w:sz="0" w:space="0" w:color="auto"/>
                                            <w:right w:val="none" w:sz="0" w:space="0" w:color="auto"/>
                                          </w:divBdr>
                                          <w:divsChild>
                                            <w:div w:id="16452347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917028">
      <w:bodyDiv w:val="1"/>
      <w:marLeft w:val="0"/>
      <w:marRight w:val="0"/>
      <w:marTop w:val="0"/>
      <w:marBottom w:val="0"/>
      <w:divBdr>
        <w:top w:val="none" w:sz="0" w:space="0" w:color="auto"/>
        <w:left w:val="none" w:sz="0" w:space="0" w:color="auto"/>
        <w:bottom w:val="none" w:sz="0" w:space="0" w:color="auto"/>
        <w:right w:val="none" w:sz="0" w:space="0" w:color="auto"/>
      </w:divBdr>
      <w:divsChild>
        <w:div w:id="472328688">
          <w:marLeft w:val="0"/>
          <w:marRight w:val="0"/>
          <w:marTop w:val="0"/>
          <w:marBottom w:val="0"/>
          <w:divBdr>
            <w:top w:val="none" w:sz="0" w:space="0" w:color="auto"/>
            <w:left w:val="none" w:sz="0" w:space="0" w:color="auto"/>
            <w:bottom w:val="none" w:sz="0" w:space="0" w:color="auto"/>
            <w:right w:val="none" w:sz="0" w:space="0" w:color="auto"/>
          </w:divBdr>
          <w:divsChild>
            <w:div w:id="1741516935">
              <w:marLeft w:val="0"/>
              <w:marRight w:val="0"/>
              <w:marTop w:val="0"/>
              <w:marBottom w:val="0"/>
              <w:divBdr>
                <w:top w:val="none" w:sz="0" w:space="0" w:color="auto"/>
                <w:left w:val="none" w:sz="0" w:space="0" w:color="auto"/>
                <w:bottom w:val="none" w:sz="0" w:space="0" w:color="auto"/>
                <w:right w:val="none" w:sz="0" w:space="0" w:color="auto"/>
              </w:divBdr>
              <w:divsChild>
                <w:div w:id="840389120">
                  <w:marLeft w:val="0"/>
                  <w:marRight w:val="0"/>
                  <w:marTop w:val="0"/>
                  <w:marBottom w:val="0"/>
                  <w:divBdr>
                    <w:top w:val="none" w:sz="0" w:space="0" w:color="auto"/>
                    <w:left w:val="none" w:sz="0" w:space="0" w:color="auto"/>
                    <w:bottom w:val="none" w:sz="0" w:space="0" w:color="auto"/>
                    <w:right w:val="none" w:sz="0" w:space="0" w:color="auto"/>
                  </w:divBdr>
                  <w:divsChild>
                    <w:div w:id="43256200">
                      <w:marLeft w:val="0"/>
                      <w:marRight w:val="0"/>
                      <w:marTop w:val="0"/>
                      <w:marBottom w:val="0"/>
                      <w:divBdr>
                        <w:top w:val="none" w:sz="0" w:space="0" w:color="auto"/>
                        <w:left w:val="none" w:sz="0" w:space="0" w:color="auto"/>
                        <w:bottom w:val="none" w:sz="0" w:space="0" w:color="auto"/>
                        <w:right w:val="none" w:sz="0" w:space="0" w:color="auto"/>
                      </w:divBdr>
                      <w:divsChild>
                        <w:div w:id="1028260764">
                          <w:marLeft w:val="0"/>
                          <w:marRight w:val="0"/>
                          <w:marTop w:val="0"/>
                          <w:marBottom w:val="0"/>
                          <w:divBdr>
                            <w:top w:val="none" w:sz="0" w:space="0" w:color="auto"/>
                            <w:left w:val="none" w:sz="0" w:space="0" w:color="auto"/>
                            <w:bottom w:val="none" w:sz="0" w:space="0" w:color="auto"/>
                            <w:right w:val="none" w:sz="0" w:space="0" w:color="auto"/>
                          </w:divBdr>
                          <w:divsChild>
                            <w:div w:id="1198929799">
                              <w:marLeft w:val="15"/>
                              <w:marRight w:val="195"/>
                              <w:marTop w:val="0"/>
                              <w:marBottom w:val="0"/>
                              <w:divBdr>
                                <w:top w:val="none" w:sz="0" w:space="0" w:color="auto"/>
                                <w:left w:val="none" w:sz="0" w:space="0" w:color="auto"/>
                                <w:bottom w:val="none" w:sz="0" w:space="0" w:color="auto"/>
                                <w:right w:val="none" w:sz="0" w:space="0" w:color="auto"/>
                              </w:divBdr>
                              <w:divsChild>
                                <w:div w:id="1751123893">
                                  <w:marLeft w:val="0"/>
                                  <w:marRight w:val="0"/>
                                  <w:marTop w:val="0"/>
                                  <w:marBottom w:val="0"/>
                                  <w:divBdr>
                                    <w:top w:val="none" w:sz="0" w:space="0" w:color="auto"/>
                                    <w:left w:val="none" w:sz="0" w:space="0" w:color="auto"/>
                                    <w:bottom w:val="none" w:sz="0" w:space="0" w:color="auto"/>
                                    <w:right w:val="none" w:sz="0" w:space="0" w:color="auto"/>
                                  </w:divBdr>
                                  <w:divsChild>
                                    <w:div w:id="195192321">
                                      <w:marLeft w:val="0"/>
                                      <w:marRight w:val="0"/>
                                      <w:marTop w:val="0"/>
                                      <w:marBottom w:val="0"/>
                                      <w:divBdr>
                                        <w:top w:val="none" w:sz="0" w:space="0" w:color="auto"/>
                                        <w:left w:val="none" w:sz="0" w:space="0" w:color="auto"/>
                                        <w:bottom w:val="none" w:sz="0" w:space="0" w:color="auto"/>
                                        <w:right w:val="none" w:sz="0" w:space="0" w:color="auto"/>
                                      </w:divBdr>
                                      <w:divsChild>
                                        <w:div w:id="706760580">
                                          <w:marLeft w:val="0"/>
                                          <w:marRight w:val="0"/>
                                          <w:marTop w:val="0"/>
                                          <w:marBottom w:val="0"/>
                                          <w:divBdr>
                                            <w:top w:val="none" w:sz="0" w:space="0" w:color="auto"/>
                                            <w:left w:val="none" w:sz="0" w:space="0" w:color="auto"/>
                                            <w:bottom w:val="none" w:sz="0" w:space="0" w:color="auto"/>
                                            <w:right w:val="none" w:sz="0" w:space="0" w:color="auto"/>
                                          </w:divBdr>
                                          <w:divsChild>
                                            <w:div w:id="1016156113">
                                              <w:marLeft w:val="0"/>
                                              <w:marRight w:val="0"/>
                                              <w:marTop w:val="0"/>
                                              <w:marBottom w:val="0"/>
                                              <w:divBdr>
                                                <w:top w:val="none" w:sz="0" w:space="0" w:color="auto"/>
                                                <w:left w:val="none" w:sz="0" w:space="0" w:color="auto"/>
                                                <w:bottom w:val="none" w:sz="0" w:space="0" w:color="auto"/>
                                                <w:right w:val="none" w:sz="0" w:space="0" w:color="auto"/>
                                              </w:divBdr>
                                              <w:divsChild>
                                                <w:div w:id="1466046821">
                                                  <w:marLeft w:val="0"/>
                                                  <w:marRight w:val="0"/>
                                                  <w:marTop w:val="0"/>
                                                  <w:marBottom w:val="0"/>
                                                  <w:divBdr>
                                                    <w:top w:val="none" w:sz="0" w:space="0" w:color="auto"/>
                                                    <w:left w:val="none" w:sz="0" w:space="0" w:color="auto"/>
                                                    <w:bottom w:val="none" w:sz="0" w:space="0" w:color="auto"/>
                                                    <w:right w:val="none" w:sz="0" w:space="0" w:color="auto"/>
                                                  </w:divBdr>
                                                  <w:divsChild>
                                                    <w:div w:id="206186958">
                                                      <w:marLeft w:val="0"/>
                                                      <w:marRight w:val="0"/>
                                                      <w:marTop w:val="0"/>
                                                      <w:marBottom w:val="0"/>
                                                      <w:divBdr>
                                                        <w:top w:val="none" w:sz="0" w:space="0" w:color="auto"/>
                                                        <w:left w:val="none" w:sz="0" w:space="0" w:color="auto"/>
                                                        <w:bottom w:val="none" w:sz="0" w:space="0" w:color="auto"/>
                                                        <w:right w:val="none" w:sz="0" w:space="0" w:color="auto"/>
                                                      </w:divBdr>
                                                      <w:divsChild>
                                                        <w:div w:id="765274222">
                                                          <w:marLeft w:val="0"/>
                                                          <w:marRight w:val="0"/>
                                                          <w:marTop w:val="0"/>
                                                          <w:marBottom w:val="0"/>
                                                          <w:divBdr>
                                                            <w:top w:val="none" w:sz="0" w:space="0" w:color="auto"/>
                                                            <w:left w:val="none" w:sz="0" w:space="0" w:color="auto"/>
                                                            <w:bottom w:val="none" w:sz="0" w:space="0" w:color="auto"/>
                                                            <w:right w:val="none" w:sz="0" w:space="0" w:color="auto"/>
                                                          </w:divBdr>
                                                          <w:divsChild>
                                                            <w:div w:id="1896623682">
                                                              <w:marLeft w:val="0"/>
                                                              <w:marRight w:val="0"/>
                                                              <w:marTop w:val="0"/>
                                                              <w:marBottom w:val="0"/>
                                                              <w:divBdr>
                                                                <w:top w:val="none" w:sz="0" w:space="0" w:color="auto"/>
                                                                <w:left w:val="none" w:sz="0" w:space="0" w:color="auto"/>
                                                                <w:bottom w:val="none" w:sz="0" w:space="0" w:color="auto"/>
                                                                <w:right w:val="none" w:sz="0" w:space="0" w:color="auto"/>
                                                              </w:divBdr>
                                                              <w:divsChild>
                                                                <w:div w:id="565802402">
                                                                  <w:marLeft w:val="0"/>
                                                                  <w:marRight w:val="0"/>
                                                                  <w:marTop w:val="0"/>
                                                                  <w:marBottom w:val="0"/>
                                                                  <w:divBdr>
                                                                    <w:top w:val="none" w:sz="0" w:space="0" w:color="auto"/>
                                                                    <w:left w:val="none" w:sz="0" w:space="0" w:color="auto"/>
                                                                    <w:bottom w:val="none" w:sz="0" w:space="0" w:color="auto"/>
                                                                    <w:right w:val="none" w:sz="0" w:space="0" w:color="auto"/>
                                                                  </w:divBdr>
                                                                  <w:divsChild>
                                                                    <w:div w:id="2060548422">
                                                                      <w:marLeft w:val="405"/>
                                                                      <w:marRight w:val="0"/>
                                                                      <w:marTop w:val="0"/>
                                                                      <w:marBottom w:val="0"/>
                                                                      <w:divBdr>
                                                                        <w:top w:val="none" w:sz="0" w:space="0" w:color="auto"/>
                                                                        <w:left w:val="none" w:sz="0" w:space="0" w:color="auto"/>
                                                                        <w:bottom w:val="none" w:sz="0" w:space="0" w:color="auto"/>
                                                                        <w:right w:val="none" w:sz="0" w:space="0" w:color="auto"/>
                                                                      </w:divBdr>
                                                                      <w:divsChild>
                                                                        <w:div w:id="1137602898">
                                                                          <w:marLeft w:val="0"/>
                                                                          <w:marRight w:val="0"/>
                                                                          <w:marTop w:val="0"/>
                                                                          <w:marBottom w:val="0"/>
                                                                          <w:divBdr>
                                                                            <w:top w:val="none" w:sz="0" w:space="0" w:color="auto"/>
                                                                            <w:left w:val="none" w:sz="0" w:space="0" w:color="auto"/>
                                                                            <w:bottom w:val="none" w:sz="0" w:space="0" w:color="auto"/>
                                                                            <w:right w:val="none" w:sz="0" w:space="0" w:color="auto"/>
                                                                          </w:divBdr>
                                                                          <w:divsChild>
                                                                            <w:div w:id="390927833">
                                                                              <w:marLeft w:val="0"/>
                                                                              <w:marRight w:val="0"/>
                                                                              <w:marTop w:val="0"/>
                                                                              <w:marBottom w:val="0"/>
                                                                              <w:divBdr>
                                                                                <w:top w:val="none" w:sz="0" w:space="0" w:color="auto"/>
                                                                                <w:left w:val="none" w:sz="0" w:space="0" w:color="auto"/>
                                                                                <w:bottom w:val="none" w:sz="0" w:space="0" w:color="auto"/>
                                                                                <w:right w:val="none" w:sz="0" w:space="0" w:color="auto"/>
                                                                              </w:divBdr>
                                                                              <w:divsChild>
                                                                                <w:div w:id="2085059943">
                                                                                  <w:marLeft w:val="0"/>
                                                                                  <w:marRight w:val="0"/>
                                                                                  <w:marTop w:val="60"/>
                                                                                  <w:marBottom w:val="0"/>
                                                                                  <w:divBdr>
                                                                                    <w:top w:val="none" w:sz="0" w:space="0" w:color="auto"/>
                                                                                    <w:left w:val="none" w:sz="0" w:space="0" w:color="auto"/>
                                                                                    <w:bottom w:val="none" w:sz="0" w:space="0" w:color="auto"/>
                                                                                    <w:right w:val="none" w:sz="0" w:space="0" w:color="auto"/>
                                                                                  </w:divBdr>
                                                                                  <w:divsChild>
                                                                                    <w:div w:id="1611162597">
                                                                                      <w:marLeft w:val="0"/>
                                                                                      <w:marRight w:val="0"/>
                                                                                      <w:marTop w:val="0"/>
                                                                                      <w:marBottom w:val="0"/>
                                                                                      <w:divBdr>
                                                                                        <w:top w:val="none" w:sz="0" w:space="0" w:color="auto"/>
                                                                                        <w:left w:val="none" w:sz="0" w:space="0" w:color="auto"/>
                                                                                        <w:bottom w:val="none" w:sz="0" w:space="0" w:color="auto"/>
                                                                                        <w:right w:val="none" w:sz="0" w:space="0" w:color="auto"/>
                                                                                      </w:divBdr>
                                                                                      <w:divsChild>
                                                                                        <w:div w:id="612978002">
                                                                                          <w:marLeft w:val="0"/>
                                                                                          <w:marRight w:val="0"/>
                                                                                          <w:marTop w:val="0"/>
                                                                                          <w:marBottom w:val="0"/>
                                                                                          <w:divBdr>
                                                                                            <w:top w:val="none" w:sz="0" w:space="0" w:color="auto"/>
                                                                                            <w:left w:val="none" w:sz="0" w:space="0" w:color="auto"/>
                                                                                            <w:bottom w:val="none" w:sz="0" w:space="0" w:color="auto"/>
                                                                                            <w:right w:val="none" w:sz="0" w:space="0" w:color="auto"/>
                                                                                          </w:divBdr>
                                                                                          <w:divsChild>
                                                                                            <w:div w:id="1986203189">
                                                                                              <w:marLeft w:val="0"/>
                                                                                              <w:marRight w:val="0"/>
                                                                                              <w:marTop w:val="0"/>
                                                                                              <w:marBottom w:val="0"/>
                                                                                              <w:divBdr>
                                                                                                <w:top w:val="none" w:sz="0" w:space="0" w:color="auto"/>
                                                                                                <w:left w:val="none" w:sz="0" w:space="0" w:color="auto"/>
                                                                                                <w:bottom w:val="none" w:sz="0" w:space="0" w:color="auto"/>
                                                                                                <w:right w:val="none" w:sz="0" w:space="0" w:color="auto"/>
                                                                                              </w:divBdr>
                                                                                              <w:divsChild>
                                                                                                <w:div w:id="1136138915">
                                                                                                  <w:marLeft w:val="0"/>
                                                                                                  <w:marRight w:val="0"/>
                                                                                                  <w:marTop w:val="0"/>
                                                                                                  <w:marBottom w:val="0"/>
                                                                                                  <w:divBdr>
                                                                                                    <w:top w:val="none" w:sz="0" w:space="0" w:color="auto"/>
                                                                                                    <w:left w:val="none" w:sz="0" w:space="0" w:color="auto"/>
                                                                                                    <w:bottom w:val="none" w:sz="0" w:space="0" w:color="auto"/>
                                                                                                    <w:right w:val="none" w:sz="0" w:space="0" w:color="auto"/>
                                                                                                  </w:divBdr>
                                                                                                  <w:divsChild>
                                                                                                    <w:div w:id="1280994013">
                                                                                                      <w:marLeft w:val="0"/>
                                                                                                      <w:marRight w:val="0"/>
                                                                                                      <w:marTop w:val="0"/>
                                                                                                      <w:marBottom w:val="0"/>
                                                                                                      <w:divBdr>
                                                                                                        <w:top w:val="none" w:sz="0" w:space="0" w:color="auto"/>
                                                                                                        <w:left w:val="none" w:sz="0" w:space="0" w:color="auto"/>
                                                                                                        <w:bottom w:val="none" w:sz="0" w:space="0" w:color="auto"/>
                                                                                                        <w:right w:val="none" w:sz="0" w:space="0" w:color="auto"/>
                                                                                                      </w:divBdr>
                                                                                                      <w:divsChild>
                                                                                                        <w:div w:id="2134446450">
                                                                                                          <w:marLeft w:val="0"/>
                                                                                                          <w:marRight w:val="0"/>
                                                                                                          <w:marTop w:val="0"/>
                                                                                                          <w:marBottom w:val="0"/>
                                                                                                          <w:divBdr>
                                                                                                            <w:top w:val="none" w:sz="0" w:space="0" w:color="auto"/>
                                                                                                            <w:left w:val="none" w:sz="0" w:space="0" w:color="auto"/>
                                                                                                            <w:bottom w:val="none" w:sz="0" w:space="0" w:color="auto"/>
                                                                                                            <w:right w:val="none" w:sz="0" w:space="0" w:color="auto"/>
                                                                                                          </w:divBdr>
                                                                                                          <w:divsChild>
                                                                                                            <w:div w:id="1871062986">
                                                                                                              <w:marLeft w:val="0"/>
                                                                                                              <w:marRight w:val="0"/>
                                                                                                              <w:marTop w:val="0"/>
                                                                                                              <w:marBottom w:val="0"/>
                                                                                                              <w:divBdr>
                                                                                                                <w:top w:val="none" w:sz="0" w:space="0" w:color="auto"/>
                                                                                                                <w:left w:val="none" w:sz="0" w:space="0" w:color="auto"/>
                                                                                                                <w:bottom w:val="none" w:sz="0" w:space="0" w:color="auto"/>
                                                                                                                <w:right w:val="none" w:sz="0" w:space="0" w:color="auto"/>
                                                                                                              </w:divBdr>
                                                                                                              <w:divsChild>
                                                                                                                <w:div w:id="1035034110">
                                                                                                                  <w:marLeft w:val="0"/>
                                                                                                                  <w:marRight w:val="0"/>
                                                                                                                  <w:marTop w:val="0"/>
                                                                                                                  <w:marBottom w:val="0"/>
                                                                                                                  <w:divBdr>
                                                                                                                    <w:top w:val="none" w:sz="0" w:space="0" w:color="auto"/>
                                                                                                                    <w:left w:val="none" w:sz="0" w:space="0" w:color="auto"/>
                                                                                                                    <w:bottom w:val="none" w:sz="0" w:space="0" w:color="auto"/>
                                                                                                                    <w:right w:val="none" w:sz="0" w:space="0" w:color="auto"/>
                                                                                                                  </w:divBdr>
                                                                                                                </w:div>
                                                                                                                <w:div w:id="926883955">
                                                                                                                  <w:marLeft w:val="0"/>
                                                                                                                  <w:marRight w:val="0"/>
                                                                                                                  <w:marTop w:val="0"/>
                                                                                                                  <w:marBottom w:val="0"/>
                                                                                                                  <w:divBdr>
                                                                                                                    <w:top w:val="none" w:sz="0" w:space="0" w:color="auto"/>
                                                                                                                    <w:left w:val="none" w:sz="0" w:space="0" w:color="auto"/>
                                                                                                                    <w:bottom w:val="none" w:sz="0" w:space="0" w:color="auto"/>
                                                                                                                    <w:right w:val="none" w:sz="0" w:space="0" w:color="auto"/>
                                                                                                                  </w:divBdr>
                                                                                                                  <w:divsChild>
                                                                                                                    <w:div w:id="744255821">
                                                                                                                      <w:marLeft w:val="0"/>
                                                                                                                      <w:marRight w:val="0"/>
                                                                                                                      <w:marTop w:val="0"/>
                                                                                                                      <w:marBottom w:val="0"/>
                                                                                                                      <w:divBdr>
                                                                                                                        <w:top w:val="none" w:sz="0" w:space="0" w:color="auto"/>
                                                                                                                        <w:left w:val="none" w:sz="0" w:space="0" w:color="auto"/>
                                                                                                                        <w:bottom w:val="none" w:sz="0" w:space="0" w:color="auto"/>
                                                                                                                        <w:right w:val="none" w:sz="0" w:space="0" w:color="auto"/>
                                                                                                                      </w:divBdr>
                                                                                                                      <w:divsChild>
                                                                                                                        <w:div w:id="1784961678">
                                                                                                                          <w:marLeft w:val="0"/>
                                                                                                                          <w:marRight w:val="0"/>
                                                                                                                          <w:marTop w:val="0"/>
                                                                                                                          <w:marBottom w:val="0"/>
                                                                                                                          <w:divBdr>
                                                                                                                            <w:top w:val="none" w:sz="0" w:space="0" w:color="auto"/>
                                                                                                                            <w:left w:val="none" w:sz="0" w:space="0" w:color="auto"/>
                                                                                                                            <w:bottom w:val="none" w:sz="0" w:space="0" w:color="auto"/>
                                                                                                                            <w:right w:val="none" w:sz="0" w:space="0" w:color="auto"/>
                                                                                                                          </w:divBdr>
                                                                                                                          <w:divsChild>
                                                                                                                            <w:div w:id="971061361">
                                                                                                                              <w:marLeft w:val="0"/>
                                                                                                                              <w:marRight w:val="0"/>
                                                                                                                              <w:marTop w:val="0"/>
                                                                                                                              <w:marBottom w:val="0"/>
                                                                                                                              <w:divBdr>
                                                                                                                                <w:top w:val="none" w:sz="0" w:space="0" w:color="auto"/>
                                                                                                                                <w:left w:val="none" w:sz="0" w:space="0" w:color="auto"/>
                                                                                                                                <w:bottom w:val="none" w:sz="0" w:space="0" w:color="auto"/>
                                                                                                                                <w:right w:val="none" w:sz="0" w:space="0" w:color="auto"/>
                                                                                                                              </w:divBdr>
                                                                                                                              <w:divsChild>
                                                                                                                                <w:div w:id="15466514">
                                                                                                                                  <w:marLeft w:val="0"/>
                                                                                                                                  <w:marRight w:val="0"/>
                                                                                                                                  <w:marTop w:val="0"/>
                                                                                                                                  <w:marBottom w:val="0"/>
                                                                                                                                  <w:divBdr>
                                                                                                                                    <w:top w:val="none" w:sz="0" w:space="0" w:color="auto"/>
                                                                                                                                    <w:left w:val="none" w:sz="0" w:space="0" w:color="auto"/>
                                                                                                                                    <w:bottom w:val="none" w:sz="0" w:space="0" w:color="auto"/>
                                                                                                                                    <w:right w:val="none" w:sz="0" w:space="0" w:color="auto"/>
                                                                                                                                  </w:divBdr>
                                                                                                                                  <w:divsChild>
                                                                                                                                    <w:div w:id="2005089978">
                                                                                                                                      <w:marLeft w:val="0"/>
                                                                                                                                      <w:marRight w:val="0"/>
                                                                                                                                      <w:marTop w:val="0"/>
                                                                                                                                      <w:marBottom w:val="0"/>
                                                                                                                                      <w:divBdr>
                                                                                                                                        <w:top w:val="none" w:sz="0" w:space="0" w:color="auto"/>
                                                                                                                                        <w:left w:val="none" w:sz="0" w:space="0" w:color="auto"/>
                                                                                                                                        <w:bottom w:val="none" w:sz="0" w:space="0" w:color="auto"/>
                                                                                                                                        <w:right w:val="none" w:sz="0" w:space="0" w:color="auto"/>
                                                                                                                                      </w:divBdr>
                                                                                                                                    </w:div>
                                                                                                                                    <w:div w:id="458452453">
                                                                                                                                      <w:marLeft w:val="0"/>
                                                                                                                                      <w:marRight w:val="0"/>
                                                                                                                                      <w:marTop w:val="0"/>
                                                                                                                                      <w:marBottom w:val="0"/>
                                                                                                                                      <w:divBdr>
                                                                                                                                        <w:top w:val="none" w:sz="0" w:space="0" w:color="auto"/>
                                                                                                                                        <w:left w:val="none" w:sz="0" w:space="0" w:color="auto"/>
                                                                                                                                        <w:bottom w:val="none" w:sz="0" w:space="0" w:color="auto"/>
                                                                                                                                        <w:right w:val="none" w:sz="0" w:space="0" w:color="auto"/>
                                                                                                                                      </w:divBdr>
                                                                                                                                      <w:divsChild>
                                                                                                                                        <w:div w:id="1517113297">
                                                                                                                                          <w:marLeft w:val="0"/>
                                                                                                                                          <w:marRight w:val="0"/>
                                                                                                                                          <w:marTop w:val="0"/>
                                                                                                                                          <w:marBottom w:val="0"/>
                                                                                                                                          <w:divBdr>
                                                                                                                                            <w:top w:val="none" w:sz="0" w:space="0" w:color="auto"/>
                                                                                                                                            <w:left w:val="none" w:sz="0" w:space="0" w:color="auto"/>
                                                                                                                                            <w:bottom w:val="none" w:sz="0" w:space="0" w:color="auto"/>
                                                                                                                                            <w:right w:val="none" w:sz="0" w:space="0" w:color="auto"/>
                                                                                                                                          </w:divBdr>
                                                                                                                                          <w:divsChild>
                                                                                                                                            <w:div w:id="219365333">
                                                                                                                                              <w:marLeft w:val="0"/>
                                                                                                                                              <w:marRight w:val="0"/>
                                                                                                                                              <w:marTop w:val="0"/>
                                                                                                                                              <w:marBottom w:val="0"/>
                                                                                                                                              <w:divBdr>
                                                                                                                                                <w:top w:val="none" w:sz="0" w:space="0" w:color="auto"/>
                                                                                                                                                <w:left w:val="none" w:sz="0" w:space="0" w:color="auto"/>
                                                                                                                                                <w:bottom w:val="none" w:sz="0" w:space="0" w:color="auto"/>
                                                                                                                                                <w:right w:val="none" w:sz="0" w:space="0" w:color="auto"/>
                                                                                                                                              </w:divBdr>
                                                                                                                                              <w:divsChild>
                                                                                                                                                <w:div w:id="1200318625">
                                                                                                                                                  <w:marLeft w:val="0"/>
                                                                                                                                                  <w:marRight w:val="0"/>
                                                                                                                                                  <w:marTop w:val="0"/>
                                                                                                                                                  <w:marBottom w:val="0"/>
                                                                                                                                                  <w:divBdr>
                                                                                                                                                    <w:top w:val="none" w:sz="0" w:space="0" w:color="auto"/>
                                                                                                                                                    <w:left w:val="none" w:sz="0" w:space="0" w:color="auto"/>
                                                                                                                                                    <w:bottom w:val="none" w:sz="0" w:space="0" w:color="auto"/>
                                                                                                                                                    <w:right w:val="none" w:sz="0" w:space="0" w:color="auto"/>
                                                                                                                                                  </w:divBdr>
                                                                                                                                                  <w:divsChild>
                                                                                                                                                    <w:div w:id="1224100908">
                                                                                                                                                      <w:marLeft w:val="0"/>
                                                                                                                                                      <w:marRight w:val="0"/>
                                                                                                                                                      <w:marTop w:val="0"/>
                                                                                                                                                      <w:marBottom w:val="0"/>
                                                                                                                                                      <w:divBdr>
                                                                                                                                                        <w:top w:val="none" w:sz="0" w:space="0" w:color="auto"/>
                                                                                                                                                        <w:left w:val="none" w:sz="0" w:space="0" w:color="auto"/>
                                                                                                                                                        <w:bottom w:val="none" w:sz="0" w:space="0" w:color="auto"/>
                                                                                                                                                        <w:right w:val="none" w:sz="0" w:space="0" w:color="auto"/>
                                                                                                                                                      </w:divBdr>
                                                                                                                                                      <w:divsChild>
                                                                                                                                                        <w:div w:id="2000385924">
                                                                                                                                                          <w:marLeft w:val="0"/>
                                                                                                                                                          <w:marRight w:val="0"/>
                                                                                                                                                          <w:marTop w:val="0"/>
                                                                                                                                                          <w:marBottom w:val="0"/>
                                                                                                                                                          <w:divBdr>
                                                                                                                                                            <w:top w:val="none" w:sz="0" w:space="0" w:color="auto"/>
                                                                                                                                                            <w:left w:val="none" w:sz="0" w:space="0" w:color="auto"/>
                                                                                                                                                            <w:bottom w:val="none" w:sz="0" w:space="0" w:color="auto"/>
                                                                                                                                                            <w:right w:val="none" w:sz="0" w:space="0" w:color="auto"/>
                                                                                                                                                          </w:divBdr>
                                                                                                                                                          <w:divsChild>
                                                                                                                                                            <w:div w:id="170610950">
                                                                                                                                                              <w:marLeft w:val="0"/>
                                                                                                                                                              <w:marRight w:val="0"/>
                                                                                                                                                              <w:marTop w:val="0"/>
                                                                                                                                                              <w:marBottom w:val="0"/>
                                                                                                                                                              <w:divBdr>
                                                                                                                                                                <w:top w:val="none" w:sz="0" w:space="0" w:color="auto"/>
                                                                                                                                                                <w:left w:val="none" w:sz="0" w:space="0" w:color="auto"/>
                                                                                                                                                                <w:bottom w:val="none" w:sz="0" w:space="0" w:color="auto"/>
                                                                                                                                                                <w:right w:val="none" w:sz="0" w:space="0" w:color="auto"/>
                                                                                                                                                              </w:divBdr>
                                                                                                                                                            </w:div>
                                                                                                                                                          </w:divsChild>
                                                                                                                                                        </w:div>
                                                                                                                                                        <w:div w:id="1043213117">
                                                                                                                                                          <w:marLeft w:val="0"/>
                                                                                                                                                          <w:marRight w:val="0"/>
                                                                                                                                                          <w:marTop w:val="0"/>
                                                                                                                                                          <w:marBottom w:val="0"/>
                                                                                                                                                          <w:divBdr>
                                                                                                                                                            <w:top w:val="none" w:sz="0" w:space="0" w:color="auto"/>
                                                                                                                                                            <w:left w:val="none" w:sz="0" w:space="0" w:color="auto"/>
                                                                                                                                                            <w:bottom w:val="none" w:sz="0" w:space="0" w:color="auto"/>
                                                                                                                                                            <w:right w:val="none" w:sz="0" w:space="0" w:color="auto"/>
                                                                                                                                                          </w:divBdr>
                                                                                                                                                        </w:div>
                                                                                                                                                        <w:div w:id="1518540820">
                                                                                                                                                          <w:marLeft w:val="0"/>
                                                                                                                                                          <w:marRight w:val="0"/>
                                                                                                                                                          <w:marTop w:val="0"/>
                                                                                                                                                          <w:marBottom w:val="0"/>
                                                                                                                                                          <w:divBdr>
                                                                                                                                                            <w:top w:val="none" w:sz="0" w:space="0" w:color="auto"/>
                                                                                                                                                            <w:left w:val="none" w:sz="0" w:space="0" w:color="auto"/>
                                                                                                                                                            <w:bottom w:val="none" w:sz="0" w:space="0" w:color="auto"/>
                                                                                                                                                            <w:right w:val="none" w:sz="0" w:space="0" w:color="auto"/>
                                                                                                                                                          </w:divBdr>
                                                                                                                                                        </w:div>
                                                                                                                                                        <w:div w:id="989208505">
                                                                                                                                                          <w:marLeft w:val="0"/>
                                                                                                                                                          <w:marRight w:val="0"/>
                                                                                                                                                          <w:marTop w:val="0"/>
                                                                                                                                                          <w:marBottom w:val="0"/>
                                                                                                                                                          <w:divBdr>
                                                                                                                                                            <w:top w:val="none" w:sz="0" w:space="0" w:color="auto"/>
                                                                                                                                                            <w:left w:val="none" w:sz="0" w:space="0" w:color="auto"/>
                                                                                                                                                            <w:bottom w:val="none" w:sz="0" w:space="0" w:color="auto"/>
                                                                                                                                                            <w:right w:val="none" w:sz="0" w:space="0" w:color="auto"/>
                                                                                                                                                          </w:divBdr>
                                                                                                                                                        </w:div>
                                                                                                                                                        <w:div w:id="2058429944">
                                                                                                                                                          <w:marLeft w:val="0"/>
                                                                                                                                                          <w:marRight w:val="0"/>
                                                                                                                                                          <w:marTop w:val="0"/>
                                                                                                                                                          <w:marBottom w:val="0"/>
                                                                                                                                                          <w:divBdr>
                                                                                                                                                            <w:top w:val="none" w:sz="0" w:space="0" w:color="auto"/>
                                                                                                                                                            <w:left w:val="none" w:sz="0" w:space="0" w:color="auto"/>
                                                                                                                                                            <w:bottom w:val="none" w:sz="0" w:space="0" w:color="auto"/>
                                                                                                                                                            <w:right w:val="none" w:sz="0" w:space="0" w:color="auto"/>
                                                                                                                                                          </w:divBdr>
                                                                                                                                                        </w:div>
                                                                                                                                                        <w:div w:id="1014109369">
                                                                                                                                                          <w:marLeft w:val="0"/>
                                                                                                                                                          <w:marRight w:val="0"/>
                                                                                                                                                          <w:marTop w:val="0"/>
                                                                                                                                                          <w:marBottom w:val="0"/>
                                                                                                                                                          <w:divBdr>
                                                                                                                                                            <w:top w:val="none" w:sz="0" w:space="0" w:color="auto"/>
                                                                                                                                                            <w:left w:val="none" w:sz="0" w:space="0" w:color="auto"/>
                                                                                                                                                            <w:bottom w:val="none" w:sz="0" w:space="0" w:color="auto"/>
                                                                                                                                                            <w:right w:val="none" w:sz="0" w:space="0" w:color="auto"/>
                                                                                                                                                          </w:divBdr>
                                                                                                                                                        </w:div>
                                                                                                                                                        <w:div w:id="240333960">
                                                                                                                                                          <w:marLeft w:val="0"/>
                                                                                                                                                          <w:marRight w:val="0"/>
                                                                                                                                                          <w:marTop w:val="0"/>
                                                                                                                                                          <w:marBottom w:val="0"/>
                                                                                                                                                          <w:divBdr>
                                                                                                                                                            <w:top w:val="none" w:sz="0" w:space="0" w:color="auto"/>
                                                                                                                                                            <w:left w:val="none" w:sz="0" w:space="0" w:color="auto"/>
                                                                                                                                                            <w:bottom w:val="none" w:sz="0" w:space="0" w:color="auto"/>
                                                                                                                                                            <w:right w:val="none" w:sz="0" w:space="0" w:color="auto"/>
                                                                                                                                                          </w:divBdr>
                                                                                                                                                        </w:div>
                                                                                                                                                        <w:div w:id="15856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72701">
      <w:bodyDiv w:val="1"/>
      <w:marLeft w:val="0"/>
      <w:marRight w:val="0"/>
      <w:marTop w:val="0"/>
      <w:marBottom w:val="0"/>
      <w:divBdr>
        <w:top w:val="none" w:sz="0" w:space="0" w:color="auto"/>
        <w:left w:val="none" w:sz="0" w:space="0" w:color="auto"/>
        <w:bottom w:val="none" w:sz="0" w:space="0" w:color="auto"/>
        <w:right w:val="none" w:sz="0" w:space="0" w:color="auto"/>
      </w:divBdr>
      <w:divsChild>
        <w:div w:id="1457721618">
          <w:marLeft w:val="0"/>
          <w:marRight w:val="0"/>
          <w:marTop w:val="0"/>
          <w:marBottom w:val="0"/>
          <w:divBdr>
            <w:top w:val="none" w:sz="0" w:space="0" w:color="auto"/>
            <w:left w:val="none" w:sz="0" w:space="0" w:color="auto"/>
            <w:bottom w:val="none" w:sz="0" w:space="0" w:color="auto"/>
            <w:right w:val="none" w:sz="0" w:space="0" w:color="auto"/>
          </w:divBdr>
          <w:divsChild>
            <w:div w:id="150871748">
              <w:marLeft w:val="0"/>
              <w:marRight w:val="0"/>
              <w:marTop w:val="0"/>
              <w:marBottom w:val="0"/>
              <w:divBdr>
                <w:top w:val="none" w:sz="0" w:space="0" w:color="auto"/>
                <w:left w:val="single" w:sz="6" w:space="19" w:color="E1E1E1"/>
                <w:bottom w:val="none" w:sz="0" w:space="0" w:color="auto"/>
                <w:right w:val="single" w:sz="6" w:space="19" w:color="E1E1E1"/>
              </w:divBdr>
              <w:divsChild>
                <w:div w:id="1771465158">
                  <w:marLeft w:val="0"/>
                  <w:marRight w:val="0"/>
                  <w:marTop w:val="0"/>
                  <w:marBottom w:val="0"/>
                  <w:divBdr>
                    <w:top w:val="none" w:sz="0" w:space="0" w:color="auto"/>
                    <w:left w:val="none" w:sz="0" w:space="0" w:color="auto"/>
                    <w:bottom w:val="none" w:sz="0" w:space="0" w:color="auto"/>
                    <w:right w:val="none" w:sz="0" w:space="0" w:color="auto"/>
                  </w:divBdr>
                  <w:divsChild>
                    <w:div w:id="710035333">
                      <w:marLeft w:val="0"/>
                      <w:marRight w:val="0"/>
                      <w:marTop w:val="0"/>
                      <w:marBottom w:val="0"/>
                      <w:divBdr>
                        <w:top w:val="none" w:sz="0" w:space="0" w:color="auto"/>
                        <w:left w:val="none" w:sz="0" w:space="0" w:color="auto"/>
                        <w:bottom w:val="none" w:sz="0" w:space="0" w:color="auto"/>
                        <w:right w:val="none" w:sz="0" w:space="0" w:color="auto"/>
                      </w:divBdr>
                      <w:divsChild>
                        <w:div w:id="1540901137">
                          <w:marLeft w:val="0"/>
                          <w:marRight w:val="0"/>
                          <w:marTop w:val="0"/>
                          <w:marBottom w:val="0"/>
                          <w:divBdr>
                            <w:top w:val="none" w:sz="0" w:space="0" w:color="auto"/>
                            <w:left w:val="none" w:sz="0" w:space="0" w:color="auto"/>
                            <w:bottom w:val="none" w:sz="0" w:space="0" w:color="auto"/>
                            <w:right w:val="none" w:sz="0" w:space="0" w:color="auto"/>
                          </w:divBdr>
                          <w:divsChild>
                            <w:div w:id="8433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693803">
      <w:bodyDiv w:val="1"/>
      <w:marLeft w:val="0"/>
      <w:marRight w:val="0"/>
      <w:marTop w:val="0"/>
      <w:marBottom w:val="0"/>
      <w:divBdr>
        <w:top w:val="none" w:sz="0" w:space="0" w:color="auto"/>
        <w:left w:val="none" w:sz="0" w:space="0" w:color="auto"/>
        <w:bottom w:val="none" w:sz="0" w:space="0" w:color="auto"/>
        <w:right w:val="none" w:sz="0" w:space="0" w:color="auto"/>
      </w:divBdr>
      <w:divsChild>
        <w:div w:id="879560878">
          <w:marLeft w:val="0"/>
          <w:marRight w:val="0"/>
          <w:marTop w:val="0"/>
          <w:marBottom w:val="0"/>
          <w:divBdr>
            <w:top w:val="none" w:sz="0" w:space="0" w:color="auto"/>
            <w:left w:val="none" w:sz="0" w:space="0" w:color="auto"/>
            <w:bottom w:val="none" w:sz="0" w:space="0" w:color="auto"/>
            <w:right w:val="none" w:sz="0" w:space="0" w:color="auto"/>
          </w:divBdr>
          <w:divsChild>
            <w:div w:id="964821600">
              <w:marLeft w:val="0"/>
              <w:marRight w:val="0"/>
              <w:marTop w:val="0"/>
              <w:marBottom w:val="0"/>
              <w:divBdr>
                <w:top w:val="none" w:sz="0" w:space="0" w:color="auto"/>
                <w:left w:val="none" w:sz="0" w:space="0" w:color="auto"/>
                <w:bottom w:val="none" w:sz="0" w:space="0" w:color="auto"/>
                <w:right w:val="none" w:sz="0" w:space="0" w:color="auto"/>
              </w:divBdr>
              <w:divsChild>
                <w:div w:id="813907363">
                  <w:marLeft w:val="0"/>
                  <w:marRight w:val="0"/>
                  <w:marTop w:val="0"/>
                  <w:marBottom w:val="0"/>
                  <w:divBdr>
                    <w:top w:val="none" w:sz="0" w:space="0" w:color="auto"/>
                    <w:left w:val="none" w:sz="0" w:space="0" w:color="auto"/>
                    <w:bottom w:val="none" w:sz="0" w:space="0" w:color="auto"/>
                    <w:right w:val="none" w:sz="0" w:space="0" w:color="auto"/>
                  </w:divBdr>
                  <w:divsChild>
                    <w:div w:id="1358191937">
                      <w:marLeft w:val="0"/>
                      <w:marRight w:val="0"/>
                      <w:marTop w:val="0"/>
                      <w:marBottom w:val="0"/>
                      <w:divBdr>
                        <w:top w:val="none" w:sz="0" w:space="0" w:color="auto"/>
                        <w:left w:val="none" w:sz="0" w:space="0" w:color="auto"/>
                        <w:bottom w:val="none" w:sz="0" w:space="0" w:color="auto"/>
                        <w:right w:val="none" w:sz="0" w:space="0" w:color="auto"/>
                      </w:divBdr>
                      <w:divsChild>
                        <w:div w:id="166291128">
                          <w:marLeft w:val="0"/>
                          <w:marRight w:val="0"/>
                          <w:marTop w:val="0"/>
                          <w:marBottom w:val="0"/>
                          <w:divBdr>
                            <w:top w:val="none" w:sz="0" w:space="0" w:color="auto"/>
                            <w:left w:val="none" w:sz="0" w:space="0" w:color="auto"/>
                            <w:bottom w:val="none" w:sz="0" w:space="0" w:color="auto"/>
                            <w:right w:val="none" w:sz="0" w:space="0" w:color="auto"/>
                          </w:divBdr>
                          <w:divsChild>
                            <w:div w:id="520516162">
                              <w:marLeft w:val="15"/>
                              <w:marRight w:val="195"/>
                              <w:marTop w:val="0"/>
                              <w:marBottom w:val="0"/>
                              <w:divBdr>
                                <w:top w:val="none" w:sz="0" w:space="0" w:color="auto"/>
                                <w:left w:val="none" w:sz="0" w:space="0" w:color="auto"/>
                                <w:bottom w:val="none" w:sz="0" w:space="0" w:color="auto"/>
                                <w:right w:val="none" w:sz="0" w:space="0" w:color="auto"/>
                              </w:divBdr>
                              <w:divsChild>
                                <w:div w:id="359169507">
                                  <w:marLeft w:val="0"/>
                                  <w:marRight w:val="0"/>
                                  <w:marTop w:val="0"/>
                                  <w:marBottom w:val="0"/>
                                  <w:divBdr>
                                    <w:top w:val="none" w:sz="0" w:space="0" w:color="auto"/>
                                    <w:left w:val="none" w:sz="0" w:space="0" w:color="auto"/>
                                    <w:bottom w:val="none" w:sz="0" w:space="0" w:color="auto"/>
                                    <w:right w:val="none" w:sz="0" w:space="0" w:color="auto"/>
                                  </w:divBdr>
                                  <w:divsChild>
                                    <w:div w:id="1485321337">
                                      <w:marLeft w:val="0"/>
                                      <w:marRight w:val="0"/>
                                      <w:marTop w:val="0"/>
                                      <w:marBottom w:val="0"/>
                                      <w:divBdr>
                                        <w:top w:val="none" w:sz="0" w:space="0" w:color="auto"/>
                                        <w:left w:val="none" w:sz="0" w:space="0" w:color="auto"/>
                                        <w:bottom w:val="none" w:sz="0" w:space="0" w:color="auto"/>
                                        <w:right w:val="none" w:sz="0" w:space="0" w:color="auto"/>
                                      </w:divBdr>
                                      <w:divsChild>
                                        <w:div w:id="2143227807">
                                          <w:marLeft w:val="0"/>
                                          <w:marRight w:val="0"/>
                                          <w:marTop w:val="0"/>
                                          <w:marBottom w:val="0"/>
                                          <w:divBdr>
                                            <w:top w:val="none" w:sz="0" w:space="0" w:color="auto"/>
                                            <w:left w:val="none" w:sz="0" w:space="0" w:color="auto"/>
                                            <w:bottom w:val="none" w:sz="0" w:space="0" w:color="auto"/>
                                            <w:right w:val="none" w:sz="0" w:space="0" w:color="auto"/>
                                          </w:divBdr>
                                          <w:divsChild>
                                            <w:div w:id="1144468100">
                                              <w:marLeft w:val="0"/>
                                              <w:marRight w:val="0"/>
                                              <w:marTop w:val="0"/>
                                              <w:marBottom w:val="0"/>
                                              <w:divBdr>
                                                <w:top w:val="none" w:sz="0" w:space="0" w:color="auto"/>
                                                <w:left w:val="none" w:sz="0" w:space="0" w:color="auto"/>
                                                <w:bottom w:val="none" w:sz="0" w:space="0" w:color="auto"/>
                                                <w:right w:val="none" w:sz="0" w:space="0" w:color="auto"/>
                                              </w:divBdr>
                                              <w:divsChild>
                                                <w:div w:id="472142936">
                                                  <w:marLeft w:val="0"/>
                                                  <w:marRight w:val="0"/>
                                                  <w:marTop w:val="0"/>
                                                  <w:marBottom w:val="0"/>
                                                  <w:divBdr>
                                                    <w:top w:val="none" w:sz="0" w:space="0" w:color="auto"/>
                                                    <w:left w:val="none" w:sz="0" w:space="0" w:color="auto"/>
                                                    <w:bottom w:val="none" w:sz="0" w:space="0" w:color="auto"/>
                                                    <w:right w:val="none" w:sz="0" w:space="0" w:color="auto"/>
                                                  </w:divBdr>
                                                  <w:divsChild>
                                                    <w:div w:id="1513761422">
                                                      <w:marLeft w:val="0"/>
                                                      <w:marRight w:val="0"/>
                                                      <w:marTop w:val="0"/>
                                                      <w:marBottom w:val="0"/>
                                                      <w:divBdr>
                                                        <w:top w:val="none" w:sz="0" w:space="0" w:color="auto"/>
                                                        <w:left w:val="none" w:sz="0" w:space="0" w:color="auto"/>
                                                        <w:bottom w:val="none" w:sz="0" w:space="0" w:color="auto"/>
                                                        <w:right w:val="none" w:sz="0" w:space="0" w:color="auto"/>
                                                      </w:divBdr>
                                                      <w:divsChild>
                                                        <w:div w:id="200092127">
                                                          <w:marLeft w:val="0"/>
                                                          <w:marRight w:val="0"/>
                                                          <w:marTop w:val="0"/>
                                                          <w:marBottom w:val="0"/>
                                                          <w:divBdr>
                                                            <w:top w:val="none" w:sz="0" w:space="0" w:color="auto"/>
                                                            <w:left w:val="none" w:sz="0" w:space="0" w:color="auto"/>
                                                            <w:bottom w:val="none" w:sz="0" w:space="0" w:color="auto"/>
                                                            <w:right w:val="none" w:sz="0" w:space="0" w:color="auto"/>
                                                          </w:divBdr>
                                                          <w:divsChild>
                                                            <w:div w:id="1258978363">
                                                              <w:marLeft w:val="0"/>
                                                              <w:marRight w:val="0"/>
                                                              <w:marTop w:val="0"/>
                                                              <w:marBottom w:val="0"/>
                                                              <w:divBdr>
                                                                <w:top w:val="none" w:sz="0" w:space="0" w:color="auto"/>
                                                                <w:left w:val="none" w:sz="0" w:space="0" w:color="auto"/>
                                                                <w:bottom w:val="none" w:sz="0" w:space="0" w:color="auto"/>
                                                                <w:right w:val="none" w:sz="0" w:space="0" w:color="auto"/>
                                                              </w:divBdr>
                                                              <w:divsChild>
                                                                <w:div w:id="1793094456">
                                                                  <w:marLeft w:val="0"/>
                                                                  <w:marRight w:val="0"/>
                                                                  <w:marTop w:val="0"/>
                                                                  <w:marBottom w:val="0"/>
                                                                  <w:divBdr>
                                                                    <w:top w:val="none" w:sz="0" w:space="0" w:color="auto"/>
                                                                    <w:left w:val="none" w:sz="0" w:space="0" w:color="auto"/>
                                                                    <w:bottom w:val="none" w:sz="0" w:space="0" w:color="auto"/>
                                                                    <w:right w:val="none" w:sz="0" w:space="0" w:color="auto"/>
                                                                  </w:divBdr>
                                                                  <w:divsChild>
                                                                    <w:div w:id="901449925">
                                                                      <w:marLeft w:val="405"/>
                                                                      <w:marRight w:val="0"/>
                                                                      <w:marTop w:val="0"/>
                                                                      <w:marBottom w:val="0"/>
                                                                      <w:divBdr>
                                                                        <w:top w:val="none" w:sz="0" w:space="0" w:color="auto"/>
                                                                        <w:left w:val="none" w:sz="0" w:space="0" w:color="auto"/>
                                                                        <w:bottom w:val="none" w:sz="0" w:space="0" w:color="auto"/>
                                                                        <w:right w:val="none" w:sz="0" w:space="0" w:color="auto"/>
                                                                      </w:divBdr>
                                                                      <w:divsChild>
                                                                        <w:div w:id="1564222491">
                                                                          <w:marLeft w:val="0"/>
                                                                          <w:marRight w:val="0"/>
                                                                          <w:marTop w:val="0"/>
                                                                          <w:marBottom w:val="0"/>
                                                                          <w:divBdr>
                                                                            <w:top w:val="none" w:sz="0" w:space="0" w:color="auto"/>
                                                                            <w:left w:val="none" w:sz="0" w:space="0" w:color="auto"/>
                                                                            <w:bottom w:val="none" w:sz="0" w:space="0" w:color="auto"/>
                                                                            <w:right w:val="none" w:sz="0" w:space="0" w:color="auto"/>
                                                                          </w:divBdr>
                                                                          <w:divsChild>
                                                                            <w:div w:id="1639610315">
                                                                              <w:marLeft w:val="0"/>
                                                                              <w:marRight w:val="0"/>
                                                                              <w:marTop w:val="0"/>
                                                                              <w:marBottom w:val="0"/>
                                                                              <w:divBdr>
                                                                                <w:top w:val="none" w:sz="0" w:space="0" w:color="auto"/>
                                                                                <w:left w:val="none" w:sz="0" w:space="0" w:color="auto"/>
                                                                                <w:bottom w:val="none" w:sz="0" w:space="0" w:color="auto"/>
                                                                                <w:right w:val="none" w:sz="0" w:space="0" w:color="auto"/>
                                                                              </w:divBdr>
                                                                              <w:divsChild>
                                                                                <w:div w:id="1906604537">
                                                                                  <w:marLeft w:val="0"/>
                                                                                  <w:marRight w:val="0"/>
                                                                                  <w:marTop w:val="60"/>
                                                                                  <w:marBottom w:val="0"/>
                                                                                  <w:divBdr>
                                                                                    <w:top w:val="none" w:sz="0" w:space="0" w:color="auto"/>
                                                                                    <w:left w:val="none" w:sz="0" w:space="0" w:color="auto"/>
                                                                                    <w:bottom w:val="none" w:sz="0" w:space="0" w:color="auto"/>
                                                                                    <w:right w:val="none" w:sz="0" w:space="0" w:color="auto"/>
                                                                                  </w:divBdr>
                                                                                  <w:divsChild>
                                                                                    <w:div w:id="873154631">
                                                                                      <w:marLeft w:val="0"/>
                                                                                      <w:marRight w:val="0"/>
                                                                                      <w:marTop w:val="0"/>
                                                                                      <w:marBottom w:val="0"/>
                                                                                      <w:divBdr>
                                                                                        <w:top w:val="none" w:sz="0" w:space="0" w:color="auto"/>
                                                                                        <w:left w:val="none" w:sz="0" w:space="0" w:color="auto"/>
                                                                                        <w:bottom w:val="none" w:sz="0" w:space="0" w:color="auto"/>
                                                                                        <w:right w:val="none" w:sz="0" w:space="0" w:color="auto"/>
                                                                                      </w:divBdr>
                                                                                      <w:divsChild>
                                                                                        <w:div w:id="674308396">
                                                                                          <w:marLeft w:val="0"/>
                                                                                          <w:marRight w:val="0"/>
                                                                                          <w:marTop w:val="0"/>
                                                                                          <w:marBottom w:val="0"/>
                                                                                          <w:divBdr>
                                                                                            <w:top w:val="none" w:sz="0" w:space="0" w:color="auto"/>
                                                                                            <w:left w:val="none" w:sz="0" w:space="0" w:color="auto"/>
                                                                                            <w:bottom w:val="none" w:sz="0" w:space="0" w:color="auto"/>
                                                                                            <w:right w:val="none" w:sz="0" w:space="0" w:color="auto"/>
                                                                                          </w:divBdr>
                                                                                          <w:divsChild>
                                                                                            <w:div w:id="1392995016">
                                                                                              <w:marLeft w:val="0"/>
                                                                                              <w:marRight w:val="0"/>
                                                                                              <w:marTop w:val="0"/>
                                                                                              <w:marBottom w:val="0"/>
                                                                                              <w:divBdr>
                                                                                                <w:top w:val="none" w:sz="0" w:space="0" w:color="auto"/>
                                                                                                <w:left w:val="none" w:sz="0" w:space="0" w:color="auto"/>
                                                                                                <w:bottom w:val="none" w:sz="0" w:space="0" w:color="auto"/>
                                                                                                <w:right w:val="none" w:sz="0" w:space="0" w:color="auto"/>
                                                                                              </w:divBdr>
                                                                                              <w:divsChild>
                                                                                                <w:div w:id="145241157">
                                                                                                  <w:marLeft w:val="0"/>
                                                                                                  <w:marRight w:val="0"/>
                                                                                                  <w:marTop w:val="0"/>
                                                                                                  <w:marBottom w:val="0"/>
                                                                                                  <w:divBdr>
                                                                                                    <w:top w:val="none" w:sz="0" w:space="0" w:color="auto"/>
                                                                                                    <w:left w:val="none" w:sz="0" w:space="0" w:color="auto"/>
                                                                                                    <w:bottom w:val="none" w:sz="0" w:space="0" w:color="auto"/>
                                                                                                    <w:right w:val="none" w:sz="0" w:space="0" w:color="auto"/>
                                                                                                  </w:divBdr>
                                                                                                  <w:divsChild>
                                                                                                    <w:div w:id="553470027">
                                                                                                      <w:marLeft w:val="0"/>
                                                                                                      <w:marRight w:val="0"/>
                                                                                                      <w:marTop w:val="0"/>
                                                                                                      <w:marBottom w:val="0"/>
                                                                                                      <w:divBdr>
                                                                                                        <w:top w:val="none" w:sz="0" w:space="0" w:color="auto"/>
                                                                                                        <w:left w:val="none" w:sz="0" w:space="0" w:color="auto"/>
                                                                                                        <w:bottom w:val="none" w:sz="0" w:space="0" w:color="auto"/>
                                                                                                        <w:right w:val="none" w:sz="0" w:space="0" w:color="auto"/>
                                                                                                      </w:divBdr>
                                                                                                      <w:divsChild>
                                                                                                        <w:div w:id="969240655">
                                                                                                          <w:marLeft w:val="0"/>
                                                                                                          <w:marRight w:val="0"/>
                                                                                                          <w:marTop w:val="0"/>
                                                                                                          <w:marBottom w:val="0"/>
                                                                                                          <w:divBdr>
                                                                                                            <w:top w:val="none" w:sz="0" w:space="0" w:color="auto"/>
                                                                                                            <w:left w:val="none" w:sz="0" w:space="0" w:color="auto"/>
                                                                                                            <w:bottom w:val="none" w:sz="0" w:space="0" w:color="auto"/>
                                                                                                            <w:right w:val="none" w:sz="0" w:space="0" w:color="auto"/>
                                                                                                          </w:divBdr>
                                                                                                          <w:divsChild>
                                                                                                            <w:div w:id="816414337">
                                                                                                              <w:marLeft w:val="0"/>
                                                                                                              <w:marRight w:val="0"/>
                                                                                                              <w:marTop w:val="0"/>
                                                                                                              <w:marBottom w:val="0"/>
                                                                                                              <w:divBdr>
                                                                                                                <w:top w:val="none" w:sz="0" w:space="0" w:color="auto"/>
                                                                                                                <w:left w:val="none" w:sz="0" w:space="0" w:color="auto"/>
                                                                                                                <w:bottom w:val="none" w:sz="0" w:space="0" w:color="auto"/>
                                                                                                                <w:right w:val="none" w:sz="0" w:space="0" w:color="auto"/>
                                                                                                              </w:divBdr>
                                                                                                              <w:divsChild>
                                                                                                                <w:div w:id="13433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tnederland.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ct.nl/" TargetMode="External"/><Relationship Id="rId12" Type="http://schemas.openxmlformats.org/officeDocument/2006/relationships/hyperlink" Target="https://www.trimbos.nl/producten-en-diensten/webwinkel/product/?prod=af16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hic-psy.nl/" TargetMode="External"/><Relationship Id="rId5" Type="http://schemas.openxmlformats.org/officeDocument/2006/relationships/image" Target="media/image1.png"/><Relationship Id="rId10" Type="http://schemas.openxmlformats.org/officeDocument/2006/relationships/hyperlink" Target="http://www.art-psy.nl/" TargetMode="External"/><Relationship Id="rId4" Type="http://schemas.openxmlformats.org/officeDocument/2006/relationships/webSettings" Target="webSettings.xml"/><Relationship Id="rId9" Type="http://schemas.openxmlformats.org/officeDocument/2006/relationships/hyperlink" Target="http://www.i-ht.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1368</Words>
  <Characters>7528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Boonstra</dc:creator>
  <cp:keywords/>
  <dc:description/>
  <cp:lastModifiedBy>Johan Boonstra</cp:lastModifiedBy>
  <cp:revision>8</cp:revision>
  <dcterms:created xsi:type="dcterms:W3CDTF">2018-02-11T13:39:00Z</dcterms:created>
  <dcterms:modified xsi:type="dcterms:W3CDTF">2018-03-19T12:00:00Z</dcterms:modified>
</cp:coreProperties>
</file>